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9905B" w14:textId="77777777" w:rsidR="00130540" w:rsidRPr="008E72A4" w:rsidRDefault="00130540" w:rsidP="00130540">
      <w:pPr>
        <w:spacing w:after="0" w:line="240" w:lineRule="auto"/>
        <w:jc w:val="center"/>
        <w:rPr>
          <w:rFonts w:ascii="Bookman Old Style" w:eastAsia="Times New Roman" w:hAnsi="Bookman Old Style" w:cs="Times New Roman"/>
          <w:vertAlign w:val="superscript"/>
          <w:lang w:val="uk-UA" w:eastAsia="ru-RU"/>
        </w:rPr>
      </w:pPr>
      <w:r w:rsidRPr="008E72A4">
        <w:rPr>
          <w:rFonts w:ascii="Bookman Old Style" w:eastAsia="Times New Roman" w:hAnsi="Bookman Old Style" w:cs="Times New Roman"/>
          <w:lang w:val="uk-UA" w:eastAsia="ru-RU"/>
        </w:rPr>
        <w:object w:dxaOrig="761" w:dyaOrig="1021" w14:anchorId="7419B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3.25pt" o:ole="" fillcolor="window">
            <v:imagedata r:id="rId6" o:title=""/>
          </v:shape>
          <o:OLEObject Type="Embed" ProgID="Word.Picture.8" ShapeID="_x0000_i1025" DrawAspect="Content" ObjectID="_1843627434" r:id="rId7"/>
        </w:object>
      </w:r>
    </w:p>
    <w:p w14:paraId="0963BC58" w14:textId="77777777" w:rsidR="00130540" w:rsidRPr="008E72A4" w:rsidRDefault="00130540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УКРАЇНА</w:t>
      </w:r>
    </w:p>
    <w:p w14:paraId="523D21CF" w14:textId="77777777" w:rsidR="009A07BA" w:rsidRPr="008E72A4" w:rsidRDefault="009A07BA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МІСЦЕВЕ САМОВРЯДУВАННЯ</w:t>
      </w:r>
    </w:p>
    <w:p w14:paraId="0E46D1A0" w14:textId="39920794" w:rsidR="009A07BA" w:rsidRPr="008E72A4" w:rsidRDefault="009A07BA" w:rsidP="009A07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="000A6892"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ОГИНІВСЬКА</w:t>
      </w: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СІЛЬСЬКА РАДА</w:t>
      </w:r>
    </w:p>
    <w:p w14:paraId="4DE4AF48" w14:textId="77777777" w:rsidR="009A07BA" w:rsidRPr="008E72A4" w:rsidRDefault="00CA6D94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СИНЕЛЬНИКІВСЬКОГО</w:t>
      </w:r>
      <w:r w:rsidR="009A07BA"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РАЙОНУ</w:t>
      </w:r>
    </w:p>
    <w:p w14:paraId="592533EC" w14:textId="77777777" w:rsidR="00130540" w:rsidRPr="008E72A4" w:rsidRDefault="00130540" w:rsidP="001305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ДНІПРОПЕТРОВСЬКОЇ ОБЛАСТІ</w:t>
      </w:r>
    </w:p>
    <w:p w14:paraId="0345CB9D" w14:textId="77777777" w:rsidR="00130540" w:rsidRPr="008E72A4" w:rsidRDefault="009A07BA" w:rsidP="000E72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27A10893" w14:textId="77777777" w:rsidR="00130540" w:rsidRPr="008E72A4" w:rsidRDefault="00130540" w:rsidP="000E72D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E72A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РІШЕННЯ</w:t>
      </w:r>
    </w:p>
    <w:p w14:paraId="67D2AE44" w14:textId="0A201D26" w:rsidR="00130540" w:rsidRPr="008E72A4" w:rsidRDefault="00707348" w:rsidP="000E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</w:t>
      </w:r>
      <w:r w:rsidR="00CA6D94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870E92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9A07BA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4B09B0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4B09B0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E72D6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року                                                                             </w:t>
      </w:r>
      <w:r w:rsidR="009A07BA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5400F8"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E72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552</w:t>
      </w:r>
    </w:p>
    <w:p w14:paraId="187466C2" w14:textId="77777777" w:rsidR="00B77302" w:rsidRPr="008E72A4" w:rsidRDefault="00B77302" w:rsidP="000E72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96E436" w14:textId="48D240CA" w:rsidR="00CA6D94" w:rsidRPr="008E72A4" w:rsidRDefault="008E72A4" w:rsidP="000E72D6">
      <w:pPr>
        <w:spacing w:after="0" w:line="240" w:lineRule="auto"/>
        <w:ind w:right="453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2A4">
        <w:rPr>
          <w:rFonts w:ascii="Times New Roman" w:hAnsi="Times New Roman"/>
          <w:b/>
          <w:sz w:val="28"/>
          <w:szCs w:val="28"/>
          <w:lang w:val="uk-UA"/>
        </w:rPr>
        <w:t>Про зняття з обліку та завершення надання послуги соціального супроводу сім’ї</w:t>
      </w:r>
      <w:r w:rsidRPr="008E72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0E92" w:rsidRPr="008E72A4">
        <w:rPr>
          <w:rFonts w:ascii="Times New Roman" w:hAnsi="Times New Roman" w:cs="Times New Roman"/>
          <w:b/>
          <w:sz w:val="28"/>
          <w:szCs w:val="28"/>
          <w:lang w:val="uk-UA"/>
        </w:rPr>
        <w:t>Удовиченко О.С</w:t>
      </w:r>
      <w:r w:rsidR="00CA6D94" w:rsidRPr="008E72A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BBDCD3F" w14:textId="77777777" w:rsidR="00CA6D94" w:rsidRPr="008E72A4" w:rsidRDefault="00CA6D94" w:rsidP="000E72D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77DDB9" w14:textId="1B711509" w:rsidR="00CA6D94" w:rsidRPr="008E72A4" w:rsidRDefault="00CA6D94" w:rsidP="000E72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2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Керуючись ст.</w:t>
      </w:r>
      <w:r w:rsidR="000E72D6" w:rsidRPr="008E72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E72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34 Закону України «Про місцеве самоврядування в Україні»</w:t>
      </w:r>
      <w:r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>Законами України «Про соціальні послуги», «Про соціальну роботу з сім’ями, дітьми та молоддю», Постанови Кабінету Мініст</w:t>
      </w:r>
      <w:r w:rsidR="000E72D6" w:rsidRPr="008E72A4">
        <w:rPr>
          <w:rFonts w:ascii="Times New Roman" w:hAnsi="Times New Roman" w:cs="Times New Roman"/>
          <w:sz w:val="28"/>
          <w:szCs w:val="28"/>
          <w:lang w:val="uk-UA"/>
        </w:rPr>
        <w:t>рів України від 1 червня 2020 року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№ 587 «Про організацію надання соціальних послуг», наказу Міністерства соціальної політики України від 31.03.2016</w:t>
      </w:r>
      <w:r w:rsidR="000E72D6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№ 318 «Про затвердження Державного стандарту соціального супроводу осіб, які перебувають у складних життєвих обставинах», </w:t>
      </w:r>
      <w:r w:rsidR="008F581E" w:rsidRPr="008E72A4">
        <w:rPr>
          <w:rFonts w:ascii="Times New Roman" w:hAnsi="Times New Roman"/>
          <w:sz w:val="28"/>
          <w:szCs w:val="28"/>
          <w:lang w:val="uk-UA"/>
        </w:rPr>
        <w:t>заслухавши звіт за результатами соціального супроводу сім’ї/особи старшого інспектора (фахівця із соціальної роботи)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r w:rsidR="00410D40" w:rsidRPr="008E72A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E11F5" w:rsidRPr="008E72A4">
        <w:rPr>
          <w:rFonts w:ascii="Times New Roman" w:hAnsi="Times New Roman" w:cs="Times New Roman"/>
          <w:sz w:val="28"/>
          <w:szCs w:val="28"/>
          <w:lang w:val="uk-UA"/>
        </w:rPr>
        <w:t>огинівської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0E72D6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2D6" w:rsidRPr="008E72A4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7081FB83" w14:textId="77777777" w:rsidR="000E72D6" w:rsidRPr="008E72A4" w:rsidRDefault="000E72D6" w:rsidP="000E72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E8E85A" w14:textId="77777777" w:rsidR="00707348" w:rsidRPr="008E72A4" w:rsidRDefault="008F581E" w:rsidP="0070734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72A4">
        <w:rPr>
          <w:rFonts w:ascii="Times New Roman" w:hAnsi="Times New Roman"/>
          <w:sz w:val="28"/>
          <w:szCs w:val="28"/>
          <w:lang w:val="uk-UA"/>
        </w:rPr>
        <w:t xml:space="preserve">Зняти з обліку та завершити надання послуги соціального супроводу сім’ї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Удовиченко Олексія Свиридовича</w:t>
      </w:r>
      <w:r w:rsidR="00410D40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27.05.1954</w:t>
      </w:r>
      <w:r w:rsidR="000E72D6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CA6D94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р.н</w:t>
      </w:r>
      <w:proofErr w:type="spellEnd"/>
      <w:r w:rsidR="00CA6D94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., </w:t>
      </w:r>
      <w:r w:rsidR="00410D40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як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ий</w:t>
      </w:r>
      <w:r w:rsidR="00410D40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має</w:t>
      </w:r>
      <w:r w:rsidR="00CA6D94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 утриманні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дво</w:t>
      </w:r>
      <w:r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х</w:t>
      </w:r>
      <w:r w:rsidR="00CA6D94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дітей: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Удовиченко Софію Олексіївну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22.09.2014</w:t>
      </w:r>
      <w:r w:rsidR="000E72D6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р.н</w:t>
      </w:r>
      <w:proofErr w:type="spellEnd"/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.,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Удовиченко Богдану О</w:t>
      </w:r>
      <w:r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л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ексіївну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17.08.2018 </w:t>
      </w:r>
      <w:proofErr w:type="spellStart"/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р.н</w:t>
      </w:r>
      <w:proofErr w:type="spellEnd"/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що 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прожива</w:t>
      </w:r>
      <w:r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ли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 </w:t>
      </w:r>
      <w:proofErr w:type="spellStart"/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: с. Олександропіль вул. </w:t>
      </w:r>
      <w:r w:rsidR="00870E92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Північна</w:t>
      </w:r>
      <w:r w:rsidR="005B080E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буд.12 </w:t>
      </w:r>
      <w:r w:rsidR="00707348" w:rsidRPr="008E72A4">
        <w:rPr>
          <w:rFonts w:ascii="Times New Roman" w:hAnsi="Times New Roman"/>
          <w:sz w:val="28"/>
          <w:szCs w:val="28"/>
          <w:lang w:val="uk-UA"/>
        </w:rPr>
        <w:t>в зв’язку зі зміною місця проживання та виїздом за межі громади.</w:t>
      </w:r>
    </w:p>
    <w:p w14:paraId="5FBBC851" w14:textId="680447B6" w:rsidR="000E72D6" w:rsidRPr="008E72A4" w:rsidRDefault="00707348" w:rsidP="007073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="00CA6D94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Відповідальн</w:t>
      </w:r>
      <w:r w:rsidR="000E72D6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ій особі </w:t>
      </w:r>
      <w:r w:rsidR="000E72D6" w:rsidRPr="008E72A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питань </w:t>
      </w:r>
      <w:r w:rsidR="000E72D6" w:rsidRPr="008E72A4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сім’ям/особам, дітям та молоді, які перебувають у складних життєвих обставинах</w:t>
      </w:r>
      <w:r w:rsidR="000E72D6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(Зубенко О.Ю.)</w:t>
      </w:r>
      <w:r w:rsidR="00CA6D94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привести у відповідність та оформити доку</w:t>
      </w:r>
      <w:r w:rsidR="00D7003E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ментацію стосовно вищезазначеної особи</w:t>
      </w:r>
      <w:r w:rsidR="00CA6D94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200C6C2" w14:textId="77777777" w:rsidR="00CA6D94" w:rsidRPr="008E72A4" w:rsidRDefault="000E72D6" w:rsidP="000E7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CA6D94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A6D94" w:rsidRPr="008E72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Контроль за виконанням даного рішення залишаю за собою.</w:t>
      </w:r>
    </w:p>
    <w:p w14:paraId="32D5D991" w14:textId="77777777" w:rsidR="002E5D9B" w:rsidRPr="008E72A4" w:rsidRDefault="002E5D9B" w:rsidP="000E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86864" w14:textId="77777777" w:rsidR="00A80EBA" w:rsidRPr="008E72A4" w:rsidRDefault="00A80EBA" w:rsidP="000E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2A4">
        <w:rPr>
          <w:rFonts w:ascii="Times New Roman" w:hAnsi="Times New Roman" w:cs="Times New Roman"/>
          <w:sz w:val="28"/>
          <w:szCs w:val="28"/>
          <w:lang w:val="uk-UA"/>
        </w:rPr>
        <w:t>Сільськи</w:t>
      </w:r>
      <w:r w:rsidR="00A44A65" w:rsidRPr="008E72A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A65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голова                         </w:t>
      </w:r>
      <w:r w:rsidR="00D32F23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D396C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2F23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E72D6" w:rsidRPr="008E72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8E72A4">
        <w:rPr>
          <w:rFonts w:ascii="Times New Roman" w:hAnsi="Times New Roman" w:cs="Times New Roman"/>
          <w:sz w:val="28"/>
          <w:szCs w:val="28"/>
          <w:lang w:val="uk-UA"/>
        </w:rPr>
        <w:t>Василь СІНГУР</w:t>
      </w:r>
    </w:p>
    <w:p w14:paraId="4A99A091" w14:textId="77777777" w:rsidR="000E72D6" w:rsidRPr="008E72A4" w:rsidRDefault="000E72D6" w:rsidP="000E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1A529" w14:textId="77777777" w:rsidR="000E72D6" w:rsidRPr="008E72A4" w:rsidRDefault="000E72D6" w:rsidP="000E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2A4">
        <w:rPr>
          <w:rFonts w:ascii="Times New Roman" w:hAnsi="Times New Roman" w:cs="Times New Roman"/>
          <w:sz w:val="28"/>
          <w:szCs w:val="28"/>
          <w:lang w:val="uk-UA"/>
        </w:rPr>
        <w:t>Секретар виконкому                                                              Світлана ЛЯХІМЕЦЬ</w:t>
      </w:r>
    </w:p>
    <w:sectPr w:rsidR="000E72D6" w:rsidRPr="008E72A4" w:rsidSect="008E72A4">
      <w:pgSz w:w="11906" w:h="16838" w:code="9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58AB"/>
    <w:multiLevelType w:val="multilevel"/>
    <w:tmpl w:val="A7E80154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73F9D"/>
    <w:multiLevelType w:val="multilevel"/>
    <w:tmpl w:val="4B94C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71F67BB"/>
    <w:multiLevelType w:val="hybridMultilevel"/>
    <w:tmpl w:val="FF26EDF4"/>
    <w:lvl w:ilvl="0" w:tplc="9DE0362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3E1B43EC"/>
    <w:multiLevelType w:val="multilevel"/>
    <w:tmpl w:val="F4C4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5626B"/>
    <w:multiLevelType w:val="hybridMultilevel"/>
    <w:tmpl w:val="CDE2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B11DA"/>
    <w:multiLevelType w:val="hybridMultilevel"/>
    <w:tmpl w:val="5508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F4DF8"/>
    <w:multiLevelType w:val="multilevel"/>
    <w:tmpl w:val="B4A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66F9A"/>
    <w:multiLevelType w:val="multilevel"/>
    <w:tmpl w:val="8CCE3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D56D9"/>
    <w:multiLevelType w:val="multilevel"/>
    <w:tmpl w:val="FD86B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3465F"/>
    <w:multiLevelType w:val="hybridMultilevel"/>
    <w:tmpl w:val="19ECD2D8"/>
    <w:lvl w:ilvl="0" w:tplc="F0B63C2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880A15"/>
    <w:multiLevelType w:val="hybridMultilevel"/>
    <w:tmpl w:val="18E6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85122">
    <w:abstractNumId w:val="10"/>
  </w:num>
  <w:num w:numId="2" w16cid:durableId="1642423003">
    <w:abstractNumId w:val="0"/>
  </w:num>
  <w:num w:numId="3" w16cid:durableId="853567506">
    <w:abstractNumId w:val="5"/>
  </w:num>
  <w:num w:numId="4" w16cid:durableId="480587239">
    <w:abstractNumId w:val="4"/>
  </w:num>
  <w:num w:numId="5" w16cid:durableId="541863620">
    <w:abstractNumId w:val="3"/>
  </w:num>
  <w:num w:numId="6" w16cid:durableId="1811751078">
    <w:abstractNumId w:val="8"/>
  </w:num>
  <w:num w:numId="7" w16cid:durableId="641274393">
    <w:abstractNumId w:val="1"/>
  </w:num>
  <w:num w:numId="8" w16cid:durableId="1600212454">
    <w:abstractNumId w:val="6"/>
  </w:num>
  <w:num w:numId="9" w16cid:durableId="422412031">
    <w:abstractNumId w:val="7"/>
  </w:num>
  <w:num w:numId="10" w16cid:durableId="1218931821">
    <w:abstractNumId w:val="9"/>
  </w:num>
  <w:num w:numId="11" w16cid:durableId="11877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89"/>
    <w:rsid w:val="00012536"/>
    <w:rsid w:val="00097A33"/>
    <w:rsid w:val="000A6892"/>
    <w:rsid w:val="000E41E0"/>
    <w:rsid w:val="000E5A56"/>
    <w:rsid w:val="000E72D6"/>
    <w:rsid w:val="00102672"/>
    <w:rsid w:val="00130540"/>
    <w:rsid w:val="00153F66"/>
    <w:rsid w:val="001A62F8"/>
    <w:rsid w:val="00287EFE"/>
    <w:rsid w:val="002B1C8E"/>
    <w:rsid w:val="002B70ED"/>
    <w:rsid w:val="002C769A"/>
    <w:rsid w:val="002E5D9B"/>
    <w:rsid w:val="002F63A0"/>
    <w:rsid w:val="00317707"/>
    <w:rsid w:val="00360543"/>
    <w:rsid w:val="00410D40"/>
    <w:rsid w:val="00411A0F"/>
    <w:rsid w:val="0047055B"/>
    <w:rsid w:val="00490FFD"/>
    <w:rsid w:val="004A5584"/>
    <w:rsid w:val="004A6641"/>
    <w:rsid w:val="004B09B0"/>
    <w:rsid w:val="004C0318"/>
    <w:rsid w:val="00503C0E"/>
    <w:rsid w:val="005400F8"/>
    <w:rsid w:val="00570532"/>
    <w:rsid w:val="00591FDF"/>
    <w:rsid w:val="005B080E"/>
    <w:rsid w:val="005D396C"/>
    <w:rsid w:val="005F453F"/>
    <w:rsid w:val="006239DE"/>
    <w:rsid w:val="006510F6"/>
    <w:rsid w:val="0066717F"/>
    <w:rsid w:val="00672AC2"/>
    <w:rsid w:val="00707348"/>
    <w:rsid w:val="00710505"/>
    <w:rsid w:val="00743044"/>
    <w:rsid w:val="0079733A"/>
    <w:rsid w:val="007A7A1E"/>
    <w:rsid w:val="007E095A"/>
    <w:rsid w:val="007F6728"/>
    <w:rsid w:val="00870E92"/>
    <w:rsid w:val="00877F7D"/>
    <w:rsid w:val="0088780D"/>
    <w:rsid w:val="008A5127"/>
    <w:rsid w:val="008D2688"/>
    <w:rsid w:val="008E72A4"/>
    <w:rsid w:val="008F0A7F"/>
    <w:rsid w:val="008F581E"/>
    <w:rsid w:val="009131B5"/>
    <w:rsid w:val="009A07BA"/>
    <w:rsid w:val="009C4F25"/>
    <w:rsid w:val="00A27E68"/>
    <w:rsid w:val="00A30BBE"/>
    <w:rsid w:val="00A42666"/>
    <w:rsid w:val="00A44A65"/>
    <w:rsid w:val="00A47720"/>
    <w:rsid w:val="00A66480"/>
    <w:rsid w:val="00A80EBA"/>
    <w:rsid w:val="00A87172"/>
    <w:rsid w:val="00AB248B"/>
    <w:rsid w:val="00AC5C89"/>
    <w:rsid w:val="00AE46BA"/>
    <w:rsid w:val="00B574AB"/>
    <w:rsid w:val="00B77302"/>
    <w:rsid w:val="00B826A7"/>
    <w:rsid w:val="00BE11F5"/>
    <w:rsid w:val="00C169B4"/>
    <w:rsid w:val="00C90571"/>
    <w:rsid w:val="00CA6D94"/>
    <w:rsid w:val="00CC5383"/>
    <w:rsid w:val="00CD6271"/>
    <w:rsid w:val="00D3014C"/>
    <w:rsid w:val="00D32F23"/>
    <w:rsid w:val="00D43064"/>
    <w:rsid w:val="00D43FD3"/>
    <w:rsid w:val="00D454FF"/>
    <w:rsid w:val="00D7003E"/>
    <w:rsid w:val="00DF1E27"/>
    <w:rsid w:val="00E07B88"/>
    <w:rsid w:val="00E71287"/>
    <w:rsid w:val="00E86651"/>
    <w:rsid w:val="00EC5F94"/>
    <w:rsid w:val="00F4735F"/>
    <w:rsid w:val="00F829AF"/>
    <w:rsid w:val="00F8659A"/>
    <w:rsid w:val="00FA1830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ABFD"/>
  <w15:docId w15:val="{10E20F60-DE8C-4DAC-BC3C-1A5F010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7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2F24-23DD-49C3-B56B-E1B00BBB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Світлана Ляхімець</cp:lastModifiedBy>
  <cp:revision>14</cp:revision>
  <cp:lastPrinted>2026-05-06T07:47:00Z</cp:lastPrinted>
  <dcterms:created xsi:type="dcterms:W3CDTF">2022-01-11T10:48:00Z</dcterms:created>
  <dcterms:modified xsi:type="dcterms:W3CDTF">2026-06-22T06:57:00Z</dcterms:modified>
</cp:coreProperties>
</file>