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3C656" w14:textId="3398B150" w:rsidR="00DC5FDD" w:rsidRPr="001942CD" w:rsidRDefault="00DC5FDD" w:rsidP="00940F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1942CD">
        <w:rPr>
          <w:rFonts w:ascii="Times New Roman" w:hAnsi="Times New Roman" w:cs="Times New Roman"/>
          <w:b/>
          <w:sz w:val="28"/>
          <w:szCs w:val="28"/>
          <w:lang w:val="uk-UA"/>
        </w:rPr>
        <w:t>КОМІСІЯ</w:t>
      </w:r>
    </w:p>
    <w:p w14:paraId="42C57B1F" w14:textId="2D11366B" w:rsidR="001E1181" w:rsidRPr="001942CD" w:rsidRDefault="001E1181" w:rsidP="001E1181">
      <w:pPr>
        <w:pStyle w:val="2"/>
        <w:shd w:val="clear" w:color="auto" w:fill="auto"/>
        <w:spacing w:before="0" w:after="0" w:line="240" w:lineRule="auto"/>
        <w:ind w:right="-1"/>
        <w:jc w:val="center"/>
        <w:rPr>
          <w:b/>
          <w:spacing w:val="0"/>
          <w:sz w:val="28"/>
          <w:szCs w:val="28"/>
          <w:lang w:val="uk-UA"/>
        </w:rPr>
      </w:pPr>
      <w:r w:rsidRPr="001942CD">
        <w:rPr>
          <w:b/>
          <w:bCs/>
          <w:spacing w:val="0"/>
          <w:sz w:val="28"/>
          <w:szCs w:val="28"/>
          <w:shd w:val="clear" w:color="auto" w:fill="FFFFFF"/>
          <w:lang w:val="uk-UA"/>
        </w:rPr>
        <w:t>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</w:p>
    <w:p w14:paraId="42421D1D" w14:textId="624623F7" w:rsidR="00DC5FDD" w:rsidRPr="001942CD" w:rsidRDefault="00DC5FDD" w:rsidP="001E11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468F6F1" w14:textId="4FE0825E" w:rsidR="00DC5FDD" w:rsidRPr="001942CD" w:rsidRDefault="00DC5FDD" w:rsidP="00940F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42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1942CD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 w:rsidRPr="001942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</w:t>
      </w:r>
    </w:p>
    <w:p w14:paraId="34EBE623" w14:textId="14B84054" w:rsidR="00DC5FDD" w:rsidRPr="001942CD" w:rsidRDefault="00DC5FDD" w:rsidP="00940F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42CD">
        <w:rPr>
          <w:rFonts w:ascii="Times New Roman" w:hAnsi="Times New Roman" w:cs="Times New Roman"/>
          <w:b/>
          <w:sz w:val="28"/>
          <w:szCs w:val="28"/>
          <w:lang w:val="uk-UA"/>
        </w:rPr>
        <w:t>від “</w:t>
      </w:r>
      <w:r w:rsidR="00056311">
        <w:rPr>
          <w:rFonts w:ascii="Times New Roman" w:hAnsi="Times New Roman" w:cs="Times New Roman"/>
          <w:b/>
          <w:sz w:val="28"/>
          <w:szCs w:val="28"/>
          <w:lang w:val="uk-UA"/>
        </w:rPr>
        <w:t>15</w:t>
      </w:r>
      <w:r w:rsidRPr="001942CD">
        <w:rPr>
          <w:rFonts w:ascii="Times New Roman" w:hAnsi="Times New Roman" w:cs="Times New Roman"/>
          <w:b/>
          <w:sz w:val="28"/>
          <w:szCs w:val="28"/>
          <w:lang w:val="uk-UA"/>
        </w:rPr>
        <w:t>”</w:t>
      </w:r>
      <w:r w:rsidR="007B536E" w:rsidRPr="001942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6623C">
        <w:rPr>
          <w:rFonts w:ascii="Times New Roman" w:hAnsi="Times New Roman" w:cs="Times New Roman"/>
          <w:b/>
          <w:sz w:val="28"/>
          <w:szCs w:val="28"/>
          <w:lang w:val="uk-UA"/>
        </w:rPr>
        <w:t>червня</w:t>
      </w:r>
      <w:r w:rsidR="007B536E" w:rsidRPr="001942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E1181" w:rsidRPr="001942CD">
        <w:rPr>
          <w:rFonts w:ascii="Times New Roman" w:hAnsi="Times New Roman" w:cs="Times New Roman"/>
          <w:b/>
          <w:sz w:val="28"/>
          <w:szCs w:val="28"/>
          <w:lang w:val="uk-UA"/>
        </w:rPr>
        <w:t>2026</w:t>
      </w:r>
      <w:r w:rsidRPr="001942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  <w:r w:rsidR="007B536E" w:rsidRPr="001942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</w:t>
      </w:r>
      <w:r w:rsidR="00C53809" w:rsidRPr="001942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7B536E" w:rsidRPr="001942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="00090E0A" w:rsidRPr="001942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7B536E" w:rsidRPr="001942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1942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B536E" w:rsidRPr="001942CD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D6623C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1942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6840751A" w14:textId="77777777" w:rsidR="001E1181" w:rsidRPr="001942CD" w:rsidRDefault="001E1181" w:rsidP="00940F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D084098" w14:textId="57209EF5" w:rsidR="00DC5FDD" w:rsidRPr="001942CD" w:rsidRDefault="001369CD" w:rsidP="001369CD">
      <w:pPr>
        <w:spacing w:after="0" w:line="240" w:lineRule="auto"/>
        <w:ind w:right="38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42CD">
        <w:rPr>
          <w:rFonts w:ascii="Times New Roman" w:hAnsi="Times New Roman" w:cs="Times New Roman"/>
          <w:b/>
          <w:sz w:val="28"/>
          <w:szCs w:val="28"/>
          <w:lang w:val="uk-UA"/>
        </w:rPr>
        <w:t>Про надання/відмову в надані компенсації за пошкоджені об’єкти нерухомого майна</w:t>
      </w:r>
    </w:p>
    <w:p w14:paraId="2333AAFB" w14:textId="77777777" w:rsidR="001369CD" w:rsidRPr="001942CD" w:rsidRDefault="001369CD" w:rsidP="00940F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E9B6926" w14:textId="21A418B9" w:rsidR="00492818" w:rsidRPr="001942CD" w:rsidRDefault="00492818" w:rsidP="00DF6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42CD">
        <w:rPr>
          <w:rFonts w:ascii="Times New Roman" w:hAnsi="Times New Roman" w:cs="Times New Roman"/>
          <w:sz w:val="28"/>
          <w:szCs w:val="28"/>
          <w:lang w:val="uk-UA"/>
        </w:rPr>
        <w:t>Комісія у складі:</w:t>
      </w:r>
    </w:p>
    <w:p w14:paraId="70F4ECCE" w14:textId="35E66CC6" w:rsidR="00DF656E" w:rsidRPr="001942CD" w:rsidRDefault="00DF656E" w:rsidP="00DF656E">
      <w:pPr>
        <w:pStyle w:val="2"/>
        <w:shd w:val="clear" w:color="auto" w:fill="auto"/>
        <w:spacing w:before="0" w:after="0" w:line="240" w:lineRule="auto"/>
        <w:rPr>
          <w:spacing w:val="0"/>
          <w:sz w:val="28"/>
          <w:szCs w:val="28"/>
          <w:lang w:val="uk-UA"/>
        </w:rPr>
      </w:pPr>
      <w:r w:rsidRPr="001942CD">
        <w:rPr>
          <w:spacing w:val="0"/>
          <w:sz w:val="28"/>
          <w:szCs w:val="28"/>
          <w:lang w:val="uk-UA"/>
        </w:rPr>
        <w:t>СІНГУР Василь Григорович – сільський голова, голова комісії</w:t>
      </w:r>
    </w:p>
    <w:p w14:paraId="13B89F59" w14:textId="74411576" w:rsidR="00DF656E" w:rsidRPr="001942CD" w:rsidRDefault="00DF656E" w:rsidP="00DF656E">
      <w:pPr>
        <w:pStyle w:val="2"/>
        <w:shd w:val="clear" w:color="auto" w:fill="auto"/>
        <w:spacing w:before="0" w:after="0" w:line="240" w:lineRule="auto"/>
        <w:rPr>
          <w:spacing w:val="0"/>
          <w:sz w:val="28"/>
          <w:szCs w:val="28"/>
          <w:lang w:val="uk-UA"/>
        </w:rPr>
      </w:pPr>
      <w:r w:rsidRPr="001942CD">
        <w:rPr>
          <w:spacing w:val="0"/>
          <w:sz w:val="28"/>
          <w:szCs w:val="28"/>
          <w:lang w:val="uk-UA"/>
        </w:rPr>
        <w:t>ЛЯХІМЕЦЬ Світлана Адамівна – секретар сільської ради, заступник голови комісі</w:t>
      </w:r>
      <w:r w:rsidR="00E335C5">
        <w:rPr>
          <w:spacing w:val="0"/>
          <w:sz w:val="28"/>
          <w:szCs w:val="28"/>
          <w:lang w:val="uk-UA"/>
        </w:rPr>
        <w:t>ї</w:t>
      </w:r>
    </w:p>
    <w:p w14:paraId="2CC5D8CC" w14:textId="1805A112" w:rsidR="00DF656E" w:rsidRPr="001942CD" w:rsidRDefault="00DF656E" w:rsidP="00DF656E">
      <w:pPr>
        <w:pStyle w:val="2"/>
        <w:shd w:val="clear" w:color="auto" w:fill="auto"/>
        <w:spacing w:before="0" w:after="0" w:line="240" w:lineRule="auto"/>
        <w:rPr>
          <w:spacing w:val="0"/>
          <w:sz w:val="28"/>
          <w:szCs w:val="28"/>
          <w:lang w:val="uk-UA"/>
        </w:rPr>
      </w:pPr>
      <w:r w:rsidRPr="001942CD">
        <w:rPr>
          <w:spacing w:val="0"/>
          <w:sz w:val="28"/>
          <w:szCs w:val="28"/>
          <w:lang w:val="uk-UA"/>
        </w:rPr>
        <w:t>КОЛОМОЄЦЬ Оксана Анатоліївна – начальник відділу правового, кадрового забезпечення та з питань СЗН, секретар комісії</w:t>
      </w:r>
    </w:p>
    <w:p w14:paraId="2F552463" w14:textId="5D68DE26" w:rsidR="00DF656E" w:rsidRPr="001942CD" w:rsidRDefault="00DF656E" w:rsidP="00DF65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942C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ЗАЙВА Олена Володимирівна, ЛАЗУРЕНКО Андрій Анатолійович, МЕЛЬНИК Олена Володимирівна, </w:t>
      </w:r>
      <w:r w:rsidRPr="001942CD">
        <w:rPr>
          <w:rFonts w:ascii="Times New Roman" w:hAnsi="Times New Roman" w:cs="Times New Roman"/>
          <w:sz w:val="28"/>
          <w:szCs w:val="28"/>
          <w:lang w:val="uk-UA"/>
        </w:rPr>
        <w:t>ТИМЧЕНКО Наталя Григорівна.</w:t>
      </w:r>
    </w:p>
    <w:p w14:paraId="5A7A4725" w14:textId="78186F1F" w:rsidR="00DF656E" w:rsidRPr="001942CD" w:rsidRDefault="00DF656E" w:rsidP="00DF6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42CD">
        <w:rPr>
          <w:rFonts w:ascii="Times New Roman" w:hAnsi="Times New Roman" w:cs="Times New Roman"/>
          <w:sz w:val="28"/>
          <w:szCs w:val="28"/>
          <w:lang w:val="uk-UA"/>
        </w:rPr>
        <w:t xml:space="preserve">утворена </w:t>
      </w:r>
      <w:r w:rsidRPr="001942CD">
        <w:rPr>
          <w:rFonts w:ascii="Times New Roman" w:hAnsi="Times New Roman"/>
          <w:sz w:val="28"/>
          <w:szCs w:val="28"/>
          <w:lang w:val="uk-UA"/>
        </w:rPr>
        <w:t>розпорядженням сільського голови від 22.05.2023 року №32-р (зі змінами від 08.06.2023 №39-р)</w:t>
      </w:r>
      <w:r w:rsidR="00492818" w:rsidRPr="001942CD">
        <w:rPr>
          <w:rFonts w:ascii="Times New Roman" w:hAnsi="Times New Roman" w:cs="Times New Roman"/>
          <w:sz w:val="28"/>
          <w:szCs w:val="28"/>
          <w:lang w:val="uk-UA"/>
        </w:rPr>
        <w:t>, на виконання постанов Кабінету Міністрів України «Про затвердження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="00492818" w:rsidRPr="001942CD">
        <w:rPr>
          <w:rFonts w:ascii="Times New Roman" w:hAnsi="Times New Roman" w:cs="Times New Roman"/>
          <w:sz w:val="28"/>
          <w:szCs w:val="28"/>
          <w:lang w:val="uk-UA"/>
        </w:rPr>
        <w:t>єВідновлення</w:t>
      </w:r>
      <w:proofErr w:type="spellEnd"/>
      <w:r w:rsidR="00492818" w:rsidRPr="001942CD">
        <w:rPr>
          <w:rFonts w:ascii="Times New Roman" w:hAnsi="Times New Roman" w:cs="Times New Roman"/>
          <w:sz w:val="28"/>
          <w:szCs w:val="28"/>
          <w:lang w:val="uk-UA"/>
        </w:rPr>
        <w:t xml:space="preserve">»» від 21.04.2023 </w:t>
      </w:r>
      <w:r w:rsidR="00C245BF"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  <w:r w:rsidR="00492818" w:rsidRPr="001942CD">
        <w:rPr>
          <w:rFonts w:ascii="Times New Roman" w:hAnsi="Times New Roman" w:cs="Times New Roman"/>
          <w:sz w:val="28"/>
          <w:szCs w:val="28"/>
          <w:lang w:val="uk-UA"/>
        </w:rPr>
        <w:t xml:space="preserve">№ 3 81 зі змінами (далі Постанова), та «Деякі питання організації роботи комісії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України» від 19.05.2023 </w:t>
      </w:r>
      <w:r w:rsidR="00C245BF"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  <w:r w:rsidR="00492818" w:rsidRPr="001942CD">
        <w:rPr>
          <w:rFonts w:ascii="Times New Roman" w:hAnsi="Times New Roman" w:cs="Times New Roman"/>
          <w:sz w:val="28"/>
          <w:szCs w:val="28"/>
          <w:lang w:val="uk-UA"/>
        </w:rPr>
        <w:t xml:space="preserve">№ 516 зі змінами (далі - Комісія). </w:t>
      </w:r>
    </w:p>
    <w:p w14:paraId="790AFF77" w14:textId="77777777" w:rsidR="00DF656E" w:rsidRPr="001942CD" w:rsidRDefault="00DF656E" w:rsidP="00DF6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592CB9" w14:textId="59DEBD80" w:rsidR="00DF656E" w:rsidRPr="001942CD" w:rsidRDefault="00492818" w:rsidP="00DF6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42CD">
        <w:rPr>
          <w:rFonts w:ascii="Times New Roman" w:hAnsi="Times New Roman" w:cs="Times New Roman"/>
          <w:sz w:val="28"/>
          <w:szCs w:val="28"/>
          <w:lang w:val="uk-UA"/>
        </w:rPr>
        <w:t>Загальна кількість членів Комісії</w:t>
      </w:r>
      <w:r w:rsidR="00DF656E" w:rsidRPr="001942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1A5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1942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656E" w:rsidRPr="001942CD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1942C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78B57EC0" w14:textId="1FD5C856" w:rsidR="00DF656E" w:rsidRPr="001942CD" w:rsidRDefault="00492818" w:rsidP="00DF6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42CD">
        <w:rPr>
          <w:rFonts w:ascii="Times New Roman" w:hAnsi="Times New Roman" w:cs="Times New Roman"/>
          <w:sz w:val="28"/>
          <w:szCs w:val="28"/>
          <w:lang w:val="uk-UA"/>
        </w:rPr>
        <w:t xml:space="preserve">Кількість членів Комісії присутніх на засіданні Комісії </w:t>
      </w:r>
      <w:r w:rsidR="00DF656E" w:rsidRPr="001942C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1942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1A5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DF656E" w:rsidRPr="001942C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D77EED1" w14:textId="4D958F5B" w:rsidR="00DF656E" w:rsidRPr="001942CD" w:rsidRDefault="00DF656E" w:rsidP="00DF6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42CD">
        <w:rPr>
          <w:rFonts w:ascii="Times New Roman" w:hAnsi="Times New Roman" w:cs="Times New Roman"/>
          <w:sz w:val="28"/>
          <w:szCs w:val="28"/>
          <w:lang w:val="uk-UA"/>
        </w:rPr>
        <w:t>Відсутні -</w:t>
      </w:r>
      <w:r w:rsidR="00492818" w:rsidRPr="001942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1A5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92818" w:rsidRPr="001942C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39BD00A0" w14:textId="370656B4" w:rsidR="00492818" w:rsidRPr="001942CD" w:rsidRDefault="00DF656E" w:rsidP="00DF6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42CD">
        <w:rPr>
          <w:rFonts w:ascii="Times New Roman" w:hAnsi="Times New Roman" w:cs="Times New Roman"/>
          <w:sz w:val="28"/>
          <w:szCs w:val="28"/>
          <w:lang w:val="uk-UA"/>
        </w:rPr>
        <w:t>Запрошені - 0</w:t>
      </w:r>
      <w:r w:rsidR="00492818" w:rsidRPr="001942C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4BFC0B67" w14:textId="77777777" w:rsidR="00492818" w:rsidRPr="001942CD" w:rsidRDefault="00492818" w:rsidP="00940F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CBFFE8" w14:textId="748018DE" w:rsidR="00492818" w:rsidRPr="009C1A5E" w:rsidRDefault="001369CD" w:rsidP="009C1A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42CD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p w14:paraId="381E4387" w14:textId="3AF8DD45" w:rsidR="00492818" w:rsidRPr="001942CD" w:rsidRDefault="00492818" w:rsidP="001369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42CD">
        <w:rPr>
          <w:rFonts w:ascii="Times New Roman" w:hAnsi="Times New Roman" w:cs="Times New Roman"/>
          <w:sz w:val="28"/>
          <w:szCs w:val="28"/>
          <w:lang w:val="uk-UA"/>
        </w:rPr>
        <w:t xml:space="preserve">Опрацювання наявної інформації з Реєстру пошкодженого та знищеного майна засобами Єдиного державного </w:t>
      </w:r>
      <w:proofErr w:type="spellStart"/>
      <w:r w:rsidRPr="001942CD">
        <w:rPr>
          <w:rFonts w:ascii="Times New Roman" w:hAnsi="Times New Roman" w:cs="Times New Roman"/>
          <w:sz w:val="28"/>
          <w:szCs w:val="28"/>
          <w:lang w:val="uk-UA"/>
        </w:rPr>
        <w:t>вебпорталу</w:t>
      </w:r>
      <w:proofErr w:type="spellEnd"/>
      <w:r w:rsidRPr="001942CD">
        <w:rPr>
          <w:rFonts w:ascii="Times New Roman" w:hAnsi="Times New Roman" w:cs="Times New Roman"/>
          <w:sz w:val="28"/>
          <w:szCs w:val="28"/>
          <w:lang w:val="uk-UA"/>
        </w:rPr>
        <w:t xml:space="preserve"> електронних послуг «ДІЯ» з використанням електронної публічної послуги «</w:t>
      </w:r>
      <w:proofErr w:type="spellStart"/>
      <w:r w:rsidRPr="001942CD">
        <w:rPr>
          <w:rFonts w:ascii="Times New Roman" w:hAnsi="Times New Roman" w:cs="Times New Roman"/>
          <w:sz w:val="28"/>
          <w:szCs w:val="28"/>
          <w:lang w:val="uk-UA"/>
        </w:rPr>
        <w:t>єВідновлення</w:t>
      </w:r>
      <w:proofErr w:type="spellEnd"/>
      <w:r w:rsidRPr="001942CD">
        <w:rPr>
          <w:rFonts w:ascii="Times New Roman" w:hAnsi="Times New Roman" w:cs="Times New Roman"/>
          <w:sz w:val="28"/>
          <w:szCs w:val="28"/>
          <w:lang w:val="uk-UA"/>
        </w:rPr>
        <w:t>», з прийняттям рішення Комісії про надання/відмову в надані к</w:t>
      </w:r>
      <w:r w:rsidR="000E791B" w:rsidRPr="001942CD">
        <w:rPr>
          <w:rFonts w:ascii="Times New Roman" w:hAnsi="Times New Roman" w:cs="Times New Roman"/>
          <w:sz w:val="28"/>
          <w:szCs w:val="28"/>
          <w:lang w:val="uk-UA"/>
        </w:rPr>
        <w:t>омпенсації за пошкоджені</w:t>
      </w:r>
      <w:r w:rsidRPr="001942CD">
        <w:rPr>
          <w:rFonts w:ascii="Times New Roman" w:hAnsi="Times New Roman" w:cs="Times New Roman"/>
          <w:sz w:val="28"/>
          <w:szCs w:val="28"/>
          <w:lang w:val="uk-UA"/>
        </w:rPr>
        <w:t xml:space="preserve"> об’єкти нерухомого майна.</w:t>
      </w:r>
    </w:p>
    <w:p w14:paraId="3790DADB" w14:textId="10847986" w:rsidR="00492818" w:rsidRPr="001942CD" w:rsidRDefault="00492818" w:rsidP="00940F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C913027" w14:textId="5461319C" w:rsidR="00492818" w:rsidRPr="001942CD" w:rsidRDefault="00492818" w:rsidP="001369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42CD">
        <w:rPr>
          <w:rFonts w:ascii="Times New Roman" w:hAnsi="Times New Roman" w:cs="Times New Roman"/>
          <w:b/>
          <w:sz w:val="28"/>
          <w:szCs w:val="28"/>
          <w:lang w:val="uk-UA"/>
        </w:rPr>
        <w:t>Розгляд питань порядку денного:</w:t>
      </w:r>
    </w:p>
    <w:p w14:paraId="09FD8ACC" w14:textId="41547E6A" w:rsidR="00DF656E" w:rsidRPr="001942CD" w:rsidRDefault="007A4F3F" w:rsidP="00DF656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1942CD">
        <w:rPr>
          <w:b/>
          <w:sz w:val="28"/>
          <w:szCs w:val="28"/>
          <w:lang w:val="uk-UA"/>
        </w:rPr>
        <w:lastRenderedPageBreak/>
        <w:t>1.</w:t>
      </w:r>
      <w:r w:rsidR="00DF656E" w:rsidRPr="001942CD">
        <w:rPr>
          <w:sz w:val="28"/>
          <w:szCs w:val="28"/>
          <w:lang w:val="uk-UA"/>
        </w:rPr>
        <w:t xml:space="preserve"> Розгляд заяви № </w:t>
      </w:r>
      <w:r w:rsidR="00075F56" w:rsidRPr="00075F56">
        <w:rPr>
          <w:sz w:val="28"/>
          <w:szCs w:val="28"/>
          <w:lang w:val="uk-UA"/>
        </w:rPr>
        <w:t>ЗВ-20.05.2026-366329</w:t>
      </w:r>
      <w:r w:rsidR="001369CD" w:rsidRPr="001942CD">
        <w:rPr>
          <w:sz w:val="28"/>
          <w:szCs w:val="28"/>
          <w:lang w:val="uk-UA"/>
        </w:rPr>
        <w:t xml:space="preserve"> </w:t>
      </w:r>
      <w:r w:rsidR="00DF656E" w:rsidRPr="001942CD">
        <w:rPr>
          <w:sz w:val="28"/>
          <w:szCs w:val="28"/>
          <w:lang w:val="uk-UA"/>
        </w:rPr>
        <w:t xml:space="preserve">щодо компенсації за пошкоджене майно для проведення ремонтних робіт, що розташоване за </w:t>
      </w:r>
      <w:proofErr w:type="spellStart"/>
      <w:r w:rsidR="00DF656E" w:rsidRPr="001942CD">
        <w:rPr>
          <w:sz w:val="28"/>
          <w:szCs w:val="28"/>
          <w:lang w:val="uk-UA"/>
        </w:rPr>
        <w:t>адресою</w:t>
      </w:r>
      <w:proofErr w:type="spellEnd"/>
      <w:r w:rsidR="00DF656E" w:rsidRPr="001942CD">
        <w:rPr>
          <w:sz w:val="28"/>
          <w:szCs w:val="28"/>
          <w:lang w:val="uk-UA"/>
        </w:rPr>
        <w:t xml:space="preserve">: с. </w:t>
      </w:r>
      <w:r w:rsidR="001369CD" w:rsidRPr="001942CD">
        <w:rPr>
          <w:sz w:val="28"/>
          <w:szCs w:val="28"/>
          <w:lang w:val="uk-UA"/>
        </w:rPr>
        <w:t>Хороше</w:t>
      </w:r>
      <w:r w:rsidR="00DF656E" w:rsidRPr="001942CD">
        <w:rPr>
          <w:sz w:val="28"/>
          <w:szCs w:val="28"/>
          <w:lang w:val="uk-UA"/>
        </w:rPr>
        <w:t xml:space="preserve">, вул. </w:t>
      </w:r>
      <w:r w:rsidR="00075F56">
        <w:rPr>
          <w:sz w:val="28"/>
          <w:szCs w:val="28"/>
          <w:lang w:val="uk-UA"/>
        </w:rPr>
        <w:t>Широка</w:t>
      </w:r>
      <w:r w:rsidR="001369CD" w:rsidRPr="001942CD">
        <w:rPr>
          <w:sz w:val="28"/>
          <w:szCs w:val="28"/>
          <w:lang w:val="uk-UA"/>
        </w:rPr>
        <w:t xml:space="preserve">, буд. </w:t>
      </w:r>
      <w:r w:rsidR="00075F56">
        <w:rPr>
          <w:sz w:val="28"/>
          <w:szCs w:val="28"/>
          <w:lang w:val="uk-UA"/>
        </w:rPr>
        <w:t>8</w:t>
      </w:r>
      <w:r w:rsidR="00DF656E" w:rsidRPr="001942CD">
        <w:rPr>
          <w:sz w:val="28"/>
          <w:szCs w:val="28"/>
          <w:lang w:val="uk-UA"/>
        </w:rPr>
        <w:t xml:space="preserve">. </w:t>
      </w:r>
    </w:p>
    <w:p w14:paraId="18F7E9F8" w14:textId="26300B4A" w:rsidR="007A4F3F" w:rsidRPr="001942CD" w:rsidRDefault="001369CD" w:rsidP="009C1A5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1942CD">
        <w:rPr>
          <w:sz w:val="28"/>
          <w:szCs w:val="28"/>
          <w:lang w:val="uk-UA"/>
        </w:rPr>
        <w:t xml:space="preserve">Комісія розглянула Акт № </w:t>
      </w:r>
      <w:r w:rsidR="00075F56">
        <w:rPr>
          <w:sz w:val="28"/>
          <w:szCs w:val="28"/>
          <w:lang w:val="uk-UA"/>
        </w:rPr>
        <w:t>36</w:t>
      </w:r>
      <w:r w:rsidR="00DF656E" w:rsidRPr="001942CD">
        <w:rPr>
          <w:sz w:val="28"/>
          <w:szCs w:val="28"/>
          <w:lang w:val="uk-UA"/>
        </w:rPr>
        <w:t xml:space="preserve"> </w:t>
      </w:r>
      <w:r w:rsidRPr="001942CD">
        <w:rPr>
          <w:sz w:val="28"/>
          <w:szCs w:val="28"/>
          <w:lang w:val="uk-UA"/>
        </w:rPr>
        <w:t xml:space="preserve">комісійного </w:t>
      </w:r>
      <w:r w:rsidR="00DF656E" w:rsidRPr="001942CD">
        <w:rPr>
          <w:sz w:val="28"/>
          <w:szCs w:val="28"/>
          <w:lang w:val="uk-UA"/>
        </w:rPr>
        <w:t>обстеження</w:t>
      </w:r>
      <w:r w:rsidRPr="001942CD">
        <w:rPr>
          <w:sz w:val="28"/>
          <w:szCs w:val="28"/>
          <w:lang w:val="uk-UA"/>
        </w:rPr>
        <w:t xml:space="preserve"> </w:t>
      </w:r>
      <w:r w:rsidR="006B3DDE" w:rsidRPr="001942CD">
        <w:rPr>
          <w:sz w:val="28"/>
          <w:szCs w:val="28"/>
          <w:lang w:val="uk-UA"/>
        </w:rPr>
        <w:t>об’єкта</w:t>
      </w:r>
      <w:r w:rsidRPr="001942CD">
        <w:rPr>
          <w:sz w:val="28"/>
          <w:szCs w:val="28"/>
          <w:lang w:val="uk-UA"/>
        </w:rPr>
        <w:t xml:space="preserve">, пошкодженого внаслідок збройної агресії </w:t>
      </w:r>
      <w:proofErr w:type="spellStart"/>
      <w:r w:rsidRPr="001942CD">
        <w:rPr>
          <w:sz w:val="28"/>
          <w:szCs w:val="28"/>
          <w:lang w:val="uk-UA"/>
        </w:rPr>
        <w:t>рф</w:t>
      </w:r>
      <w:proofErr w:type="spellEnd"/>
      <w:r w:rsidR="00DF656E" w:rsidRPr="001942CD">
        <w:rPr>
          <w:sz w:val="28"/>
          <w:szCs w:val="28"/>
          <w:lang w:val="uk-UA"/>
        </w:rPr>
        <w:t xml:space="preserve"> та фотоматеріали визначивши наступні види робіт які можуть підлягати комп</w:t>
      </w:r>
      <w:r w:rsidR="00AC70FF" w:rsidRPr="001942CD">
        <w:rPr>
          <w:sz w:val="28"/>
          <w:szCs w:val="28"/>
          <w:lang w:val="uk-UA"/>
        </w:rPr>
        <w:t>енсації відповідно до Постанови</w:t>
      </w:r>
      <w:r w:rsidR="007A4F3F" w:rsidRPr="001942CD">
        <w:rPr>
          <w:sz w:val="28"/>
          <w:szCs w:val="28"/>
          <w:lang w:val="uk-UA"/>
        </w:rPr>
        <w:t>.</w:t>
      </w:r>
    </w:p>
    <w:p w14:paraId="27995B6D" w14:textId="79D79B71" w:rsidR="00DF656E" w:rsidRPr="001942CD" w:rsidRDefault="00DF656E" w:rsidP="007A4F3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lang w:val="uk-UA"/>
        </w:rPr>
      </w:pPr>
      <w:r w:rsidRPr="001942CD">
        <w:rPr>
          <w:b/>
          <w:sz w:val="28"/>
          <w:szCs w:val="28"/>
          <w:lang w:val="uk-UA"/>
        </w:rPr>
        <w:t>Пропозиції Комісії:</w:t>
      </w:r>
    </w:p>
    <w:p w14:paraId="79723818" w14:textId="702E22EF" w:rsidR="00DF656E" w:rsidRPr="001942CD" w:rsidRDefault="007A4F3F" w:rsidP="00DF656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1942CD">
        <w:rPr>
          <w:sz w:val="28"/>
          <w:szCs w:val="28"/>
          <w:lang w:val="uk-UA"/>
        </w:rPr>
        <w:t xml:space="preserve">1. </w:t>
      </w:r>
      <w:r w:rsidR="00DF656E" w:rsidRPr="001942CD">
        <w:rPr>
          <w:sz w:val="28"/>
          <w:szCs w:val="28"/>
          <w:lang w:val="uk-UA"/>
        </w:rPr>
        <w:t>Прийняти рішення комісії про надання компенсації</w:t>
      </w:r>
      <w:r w:rsidRPr="001942CD">
        <w:rPr>
          <w:sz w:val="28"/>
          <w:szCs w:val="28"/>
          <w:lang w:val="uk-UA"/>
        </w:rPr>
        <w:t xml:space="preserve"> </w:t>
      </w:r>
      <w:r w:rsidR="00DF656E" w:rsidRPr="001942CD">
        <w:rPr>
          <w:sz w:val="28"/>
          <w:szCs w:val="28"/>
          <w:lang w:val="uk-UA"/>
        </w:rPr>
        <w:t xml:space="preserve">за пошкоджений об’єкт нерухомого майна для проведення ремонтних робіт, що розташований за </w:t>
      </w:r>
      <w:proofErr w:type="spellStart"/>
      <w:r w:rsidR="00DF656E" w:rsidRPr="001942CD">
        <w:rPr>
          <w:sz w:val="28"/>
          <w:szCs w:val="28"/>
          <w:lang w:val="uk-UA"/>
        </w:rPr>
        <w:t>адресою</w:t>
      </w:r>
      <w:proofErr w:type="spellEnd"/>
      <w:r w:rsidR="00DF656E" w:rsidRPr="001942CD">
        <w:rPr>
          <w:sz w:val="28"/>
          <w:szCs w:val="28"/>
          <w:lang w:val="uk-UA"/>
        </w:rPr>
        <w:t xml:space="preserve">: </w:t>
      </w:r>
      <w:r w:rsidRPr="001942CD">
        <w:rPr>
          <w:sz w:val="28"/>
          <w:szCs w:val="28"/>
          <w:lang w:val="uk-UA"/>
        </w:rPr>
        <w:t xml:space="preserve">с. Хороше, вул. </w:t>
      </w:r>
      <w:r w:rsidR="00075F56">
        <w:rPr>
          <w:sz w:val="28"/>
          <w:szCs w:val="28"/>
          <w:lang w:val="uk-UA"/>
        </w:rPr>
        <w:t>Широка</w:t>
      </w:r>
      <w:r w:rsidRPr="001942CD">
        <w:rPr>
          <w:sz w:val="28"/>
          <w:szCs w:val="28"/>
          <w:lang w:val="uk-UA"/>
        </w:rPr>
        <w:t xml:space="preserve">, буд. </w:t>
      </w:r>
      <w:r w:rsidR="00075F56">
        <w:rPr>
          <w:sz w:val="28"/>
          <w:szCs w:val="28"/>
          <w:lang w:val="uk-UA"/>
        </w:rPr>
        <w:t>8</w:t>
      </w:r>
      <w:r w:rsidR="00DF656E" w:rsidRPr="001942CD">
        <w:rPr>
          <w:sz w:val="28"/>
          <w:szCs w:val="28"/>
          <w:lang w:val="uk-UA"/>
        </w:rPr>
        <w:t xml:space="preserve">, у сумі визначеній у Реєстрі пошкодженого та знищеного майна засобами Єдиного державного </w:t>
      </w:r>
      <w:proofErr w:type="spellStart"/>
      <w:r w:rsidR="00DF656E" w:rsidRPr="001942CD">
        <w:rPr>
          <w:sz w:val="28"/>
          <w:szCs w:val="28"/>
          <w:lang w:val="uk-UA"/>
        </w:rPr>
        <w:t>вебпорталу</w:t>
      </w:r>
      <w:proofErr w:type="spellEnd"/>
      <w:r w:rsidR="00DF656E" w:rsidRPr="001942CD">
        <w:rPr>
          <w:sz w:val="28"/>
          <w:szCs w:val="28"/>
          <w:lang w:val="uk-UA"/>
        </w:rPr>
        <w:t xml:space="preserve"> електронних послуг «ДІЯ» з використанням електронної публічної послуги «</w:t>
      </w:r>
      <w:proofErr w:type="spellStart"/>
      <w:r w:rsidR="00DF656E" w:rsidRPr="001942CD">
        <w:rPr>
          <w:sz w:val="28"/>
          <w:szCs w:val="28"/>
          <w:lang w:val="uk-UA"/>
        </w:rPr>
        <w:t>єВідновлення</w:t>
      </w:r>
      <w:proofErr w:type="spellEnd"/>
      <w:r w:rsidR="00DF656E" w:rsidRPr="001942CD">
        <w:rPr>
          <w:sz w:val="28"/>
          <w:szCs w:val="28"/>
          <w:lang w:val="uk-UA"/>
        </w:rPr>
        <w:t xml:space="preserve">» після завантаження відповідного чек-листа з урахуванням пропозицій комісії, а саме: </w:t>
      </w:r>
    </w:p>
    <w:p w14:paraId="7499BA9E" w14:textId="7C39D897" w:rsidR="007A4F3F" w:rsidRPr="00BB1A80" w:rsidRDefault="001942CD" w:rsidP="007A4F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1942CD">
        <w:rPr>
          <w:sz w:val="28"/>
          <w:szCs w:val="28"/>
          <w:lang w:val="uk-UA"/>
        </w:rPr>
        <w:t>- в</w:t>
      </w:r>
      <w:r w:rsidRPr="001942CD">
        <w:rPr>
          <w:sz w:val="28"/>
          <w:szCs w:val="28"/>
          <w:lang w:val="uk-UA" w:eastAsia="uk-UA"/>
        </w:rPr>
        <w:t xml:space="preserve">ідновлення пошкодженої покрівлі (заміна пошкодженого покрівельного матеріалу, </w:t>
      </w:r>
      <w:r w:rsidRPr="00BB1A80">
        <w:rPr>
          <w:sz w:val="28"/>
          <w:szCs w:val="28"/>
          <w:lang w:val="uk-UA" w:eastAsia="uk-UA"/>
        </w:rPr>
        <w:t xml:space="preserve">зокрема обрешітки, паро-, гідро- та теплоізоляційних шарів, металочерепиці або бітумної черепиці, або профільованого листа, гребеневих та карнизних планок, герметизація стиків силіконом) без заміни опорних конструкцій та кроквяних систем </w:t>
      </w:r>
      <w:r w:rsidR="00AF0A8D" w:rsidRPr="00BB1A80">
        <w:rPr>
          <w:sz w:val="28"/>
          <w:szCs w:val="28"/>
          <w:lang w:val="uk-UA"/>
        </w:rPr>
        <w:t>–</w:t>
      </w:r>
      <w:r w:rsidR="007A4F3F" w:rsidRPr="00BB1A80">
        <w:rPr>
          <w:sz w:val="28"/>
          <w:szCs w:val="28"/>
          <w:lang w:val="uk-UA"/>
        </w:rPr>
        <w:t xml:space="preserve"> </w:t>
      </w:r>
      <w:r w:rsidR="00075F56">
        <w:rPr>
          <w:sz w:val="28"/>
          <w:szCs w:val="28"/>
          <w:lang w:val="uk-UA"/>
        </w:rPr>
        <w:t>11,3</w:t>
      </w:r>
      <w:r w:rsidR="007A4F3F" w:rsidRPr="00BB1A80">
        <w:rPr>
          <w:sz w:val="28"/>
          <w:szCs w:val="28"/>
          <w:lang w:val="uk-UA"/>
        </w:rPr>
        <w:t xml:space="preserve"> </w:t>
      </w:r>
      <w:proofErr w:type="spellStart"/>
      <w:r w:rsidR="007A4F3F" w:rsidRPr="00BB1A80">
        <w:rPr>
          <w:sz w:val="28"/>
          <w:szCs w:val="28"/>
          <w:lang w:val="uk-UA"/>
        </w:rPr>
        <w:t>кв</w:t>
      </w:r>
      <w:proofErr w:type="spellEnd"/>
      <w:r w:rsidR="007A4F3F" w:rsidRPr="00BB1A80">
        <w:rPr>
          <w:sz w:val="28"/>
          <w:szCs w:val="28"/>
          <w:lang w:val="uk-UA"/>
        </w:rPr>
        <w:t xml:space="preserve">. м; </w:t>
      </w:r>
    </w:p>
    <w:p w14:paraId="5A106979" w14:textId="52CF3F78" w:rsidR="00DF656E" w:rsidRPr="001942CD" w:rsidRDefault="00DF656E" w:rsidP="009C1A5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BB1A80">
        <w:rPr>
          <w:sz w:val="28"/>
          <w:szCs w:val="28"/>
          <w:lang w:val="uk-UA"/>
        </w:rPr>
        <w:t xml:space="preserve">2. Підготувати проект рішення виконавчого комітету </w:t>
      </w:r>
      <w:proofErr w:type="spellStart"/>
      <w:r w:rsidR="007A4F3F" w:rsidRPr="00BB1A80">
        <w:rPr>
          <w:sz w:val="28"/>
          <w:szCs w:val="28"/>
          <w:lang w:val="uk-UA"/>
        </w:rPr>
        <w:t>Богинівської</w:t>
      </w:r>
      <w:proofErr w:type="spellEnd"/>
      <w:r w:rsidR="007A4F3F" w:rsidRPr="00BB1A80">
        <w:rPr>
          <w:sz w:val="28"/>
          <w:szCs w:val="28"/>
          <w:lang w:val="uk-UA"/>
        </w:rPr>
        <w:t xml:space="preserve"> сільської</w:t>
      </w:r>
      <w:r w:rsidRPr="00BB1A80">
        <w:rPr>
          <w:sz w:val="28"/>
          <w:szCs w:val="28"/>
          <w:lang w:val="uk-UA"/>
        </w:rPr>
        <w:t xml:space="preserve"> ради про затвердження рішення Комісії по заяві </w:t>
      </w:r>
      <w:r w:rsidR="00075F56">
        <w:rPr>
          <w:sz w:val="28"/>
          <w:szCs w:val="28"/>
          <w:lang w:val="uk-UA"/>
        </w:rPr>
        <w:t>Горбенка Сергія Вікторовича</w:t>
      </w:r>
      <w:r w:rsidRPr="00BB1A80">
        <w:rPr>
          <w:sz w:val="28"/>
          <w:szCs w:val="28"/>
          <w:lang w:val="uk-UA"/>
        </w:rPr>
        <w:t xml:space="preserve"> щодо компенсації за пошкоджене</w:t>
      </w:r>
      <w:r w:rsidRPr="001942CD">
        <w:rPr>
          <w:sz w:val="28"/>
          <w:szCs w:val="28"/>
          <w:lang w:val="uk-UA"/>
        </w:rPr>
        <w:t xml:space="preserve"> майно що, розташоване за </w:t>
      </w:r>
      <w:proofErr w:type="spellStart"/>
      <w:r w:rsidRPr="001942CD">
        <w:rPr>
          <w:sz w:val="28"/>
          <w:szCs w:val="28"/>
          <w:lang w:val="uk-UA"/>
        </w:rPr>
        <w:t>адресою</w:t>
      </w:r>
      <w:proofErr w:type="spellEnd"/>
      <w:r w:rsidRPr="001942CD">
        <w:rPr>
          <w:sz w:val="28"/>
          <w:szCs w:val="28"/>
          <w:lang w:val="uk-UA"/>
        </w:rPr>
        <w:t xml:space="preserve">: </w:t>
      </w:r>
      <w:r w:rsidR="007A4F3F" w:rsidRPr="001942CD">
        <w:rPr>
          <w:sz w:val="28"/>
          <w:szCs w:val="28"/>
          <w:lang w:val="uk-UA"/>
        </w:rPr>
        <w:t xml:space="preserve">с. Хороше, вул. </w:t>
      </w:r>
      <w:r w:rsidR="00075F56">
        <w:rPr>
          <w:sz w:val="28"/>
          <w:szCs w:val="28"/>
          <w:lang w:val="uk-UA"/>
        </w:rPr>
        <w:t>Широка</w:t>
      </w:r>
      <w:r w:rsidR="007A4F3F" w:rsidRPr="001942CD">
        <w:rPr>
          <w:sz w:val="28"/>
          <w:szCs w:val="28"/>
          <w:lang w:val="uk-UA"/>
        </w:rPr>
        <w:t xml:space="preserve">, буд. </w:t>
      </w:r>
      <w:r w:rsidR="00075F56">
        <w:rPr>
          <w:sz w:val="28"/>
          <w:szCs w:val="28"/>
          <w:lang w:val="uk-UA"/>
        </w:rPr>
        <w:t>8</w:t>
      </w:r>
      <w:r w:rsidRPr="001942CD">
        <w:rPr>
          <w:sz w:val="28"/>
          <w:szCs w:val="28"/>
          <w:lang w:val="uk-UA"/>
        </w:rPr>
        <w:t xml:space="preserve">. </w:t>
      </w:r>
    </w:p>
    <w:p w14:paraId="1E2C3DC5" w14:textId="224A603F" w:rsidR="007A4F3F" w:rsidRPr="001942CD" w:rsidRDefault="00DF656E" w:rsidP="007A4F3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lang w:val="uk-UA"/>
        </w:rPr>
      </w:pPr>
      <w:r w:rsidRPr="001942CD">
        <w:rPr>
          <w:b/>
          <w:sz w:val="28"/>
          <w:szCs w:val="28"/>
          <w:lang w:val="uk-UA"/>
        </w:rPr>
        <w:t>Голосування по прийнятому результату:</w:t>
      </w:r>
    </w:p>
    <w:p w14:paraId="02A7830E" w14:textId="423C0EDC" w:rsidR="001E1181" w:rsidRPr="001942CD" w:rsidRDefault="00DF656E" w:rsidP="001369C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1942CD">
        <w:rPr>
          <w:sz w:val="28"/>
          <w:szCs w:val="28"/>
          <w:lang w:val="uk-UA"/>
        </w:rPr>
        <w:t>Пропозиції підтримані одноголосно.</w:t>
      </w:r>
    </w:p>
    <w:p w14:paraId="1512D508" w14:textId="0E8355D9" w:rsidR="00251166" w:rsidRPr="001942CD" w:rsidRDefault="00251166" w:rsidP="001369C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</w:p>
    <w:p w14:paraId="75CEC7B7" w14:textId="564EA7BE" w:rsidR="00251166" w:rsidRPr="001942CD" w:rsidRDefault="00251166" w:rsidP="0025116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1942CD">
        <w:rPr>
          <w:b/>
          <w:sz w:val="28"/>
          <w:szCs w:val="28"/>
          <w:lang w:val="uk-UA"/>
        </w:rPr>
        <w:t>2.</w:t>
      </w:r>
      <w:r w:rsidRPr="001942CD">
        <w:rPr>
          <w:sz w:val="28"/>
          <w:szCs w:val="28"/>
          <w:lang w:val="uk-UA"/>
        </w:rPr>
        <w:t xml:space="preserve"> Розгляд заяви № </w:t>
      </w:r>
      <w:r w:rsidR="00A779A8" w:rsidRPr="00A779A8">
        <w:rPr>
          <w:sz w:val="28"/>
          <w:szCs w:val="28"/>
          <w:lang w:val="uk-UA"/>
        </w:rPr>
        <w:t>ЗВ-25.04.2026-352206</w:t>
      </w:r>
      <w:r w:rsidR="00A779A8">
        <w:rPr>
          <w:sz w:val="28"/>
          <w:szCs w:val="28"/>
          <w:lang w:val="uk-UA"/>
        </w:rPr>
        <w:t xml:space="preserve"> </w:t>
      </w:r>
      <w:r w:rsidRPr="001942CD">
        <w:rPr>
          <w:sz w:val="28"/>
          <w:szCs w:val="28"/>
          <w:lang w:val="uk-UA"/>
        </w:rPr>
        <w:t xml:space="preserve">щодо компенсації за пошкоджене майно для проведення ремонтних робіт, що розташоване за </w:t>
      </w:r>
      <w:proofErr w:type="spellStart"/>
      <w:r w:rsidRPr="001942CD">
        <w:rPr>
          <w:sz w:val="28"/>
          <w:szCs w:val="28"/>
          <w:lang w:val="uk-UA"/>
        </w:rPr>
        <w:t>адресою</w:t>
      </w:r>
      <w:proofErr w:type="spellEnd"/>
      <w:r w:rsidRPr="001942CD">
        <w:rPr>
          <w:sz w:val="28"/>
          <w:szCs w:val="28"/>
          <w:lang w:val="uk-UA"/>
        </w:rPr>
        <w:t xml:space="preserve">: с. Хороше, вул. </w:t>
      </w:r>
      <w:r w:rsidR="00A779A8">
        <w:rPr>
          <w:sz w:val="28"/>
          <w:szCs w:val="28"/>
          <w:lang w:val="uk-UA"/>
        </w:rPr>
        <w:t>Миру</w:t>
      </w:r>
      <w:r w:rsidRPr="001942CD">
        <w:rPr>
          <w:sz w:val="28"/>
          <w:szCs w:val="28"/>
          <w:lang w:val="uk-UA"/>
        </w:rPr>
        <w:t xml:space="preserve">, буд. </w:t>
      </w:r>
      <w:r w:rsidR="00A779A8">
        <w:rPr>
          <w:sz w:val="28"/>
          <w:szCs w:val="28"/>
          <w:lang w:val="uk-UA"/>
        </w:rPr>
        <w:t>15</w:t>
      </w:r>
      <w:r w:rsidRPr="001942CD">
        <w:rPr>
          <w:sz w:val="28"/>
          <w:szCs w:val="28"/>
          <w:lang w:val="uk-UA"/>
        </w:rPr>
        <w:t xml:space="preserve">. </w:t>
      </w:r>
    </w:p>
    <w:p w14:paraId="3108538C" w14:textId="42BD573A" w:rsidR="00251166" w:rsidRPr="001942CD" w:rsidRDefault="00251166" w:rsidP="00AC70FF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1942CD">
        <w:rPr>
          <w:sz w:val="28"/>
          <w:szCs w:val="28"/>
          <w:lang w:val="uk-UA"/>
        </w:rPr>
        <w:t xml:space="preserve">Комісія розглянула Акт № </w:t>
      </w:r>
      <w:r w:rsidR="00000A2E">
        <w:rPr>
          <w:sz w:val="28"/>
          <w:szCs w:val="28"/>
          <w:lang w:val="uk-UA"/>
        </w:rPr>
        <w:t>45</w:t>
      </w:r>
      <w:r w:rsidRPr="001942CD">
        <w:rPr>
          <w:sz w:val="28"/>
          <w:szCs w:val="28"/>
          <w:lang w:val="uk-UA"/>
        </w:rPr>
        <w:t xml:space="preserve"> комісійного обстеження </w:t>
      </w:r>
      <w:r w:rsidR="006B3DDE" w:rsidRPr="001942CD">
        <w:rPr>
          <w:sz w:val="28"/>
          <w:szCs w:val="28"/>
          <w:lang w:val="uk-UA"/>
        </w:rPr>
        <w:t>об’єкта</w:t>
      </w:r>
      <w:r w:rsidRPr="001942CD">
        <w:rPr>
          <w:sz w:val="28"/>
          <w:szCs w:val="28"/>
          <w:lang w:val="uk-UA"/>
        </w:rPr>
        <w:t xml:space="preserve">, пошкодженого внаслідок збройної агресії </w:t>
      </w:r>
      <w:proofErr w:type="spellStart"/>
      <w:r w:rsidRPr="001942CD">
        <w:rPr>
          <w:sz w:val="28"/>
          <w:szCs w:val="28"/>
          <w:lang w:val="uk-UA"/>
        </w:rPr>
        <w:t>рф</w:t>
      </w:r>
      <w:proofErr w:type="spellEnd"/>
      <w:r w:rsidRPr="001942CD">
        <w:rPr>
          <w:sz w:val="28"/>
          <w:szCs w:val="28"/>
          <w:lang w:val="uk-UA"/>
        </w:rPr>
        <w:t xml:space="preserve"> та фотоматеріали визначивши наступні види робіт які можуть підлягати компенсації в</w:t>
      </w:r>
      <w:r w:rsidR="00AC70FF" w:rsidRPr="001942CD">
        <w:rPr>
          <w:sz w:val="28"/>
          <w:szCs w:val="28"/>
          <w:lang w:val="uk-UA"/>
        </w:rPr>
        <w:t>ідповідно до Постанови</w:t>
      </w:r>
      <w:r w:rsidR="004F313A" w:rsidRPr="001942CD">
        <w:rPr>
          <w:sz w:val="28"/>
          <w:szCs w:val="28"/>
          <w:lang w:val="uk-UA"/>
        </w:rPr>
        <w:t>:</w:t>
      </w:r>
    </w:p>
    <w:p w14:paraId="2779E885" w14:textId="23B594F0" w:rsidR="00251166" w:rsidRPr="001942CD" w:rsidRDefault="004F313A" w:rsidP="009C1A5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1942CD">
        <w:rPr>
          <w:sz w:val="28"/>
          <w:szCs w:val="28"/>
          <w:lang w:val="uk-UA"/>
        </w:rPr>
        <w:t xml:space="preserve">- </w:t>
      </w:r>
      <w:r w:rsidRPr="001942CD">
        <w:rPr>
          <w:color w:val="000000"/>
          <w:sz w:val="28"/>
          <w:szCs w:val="28"/>
          <w:shd w:val="clear" w:color="auto" w:fill="FFFFFF"/>
          <w:lang w:val="uk-UA"/>
        </w:rPr>
        <w:t>заміна віконного блока з урахуванням підвіконня, відливів (зокрема огороджувальних скляних конструкцій балкона/лоджії*, або вхідного дверного металопластикового блока з урахування поріжків)</w:t>
      </w:r>
      <w:r w:rsidRPr="001942CD">
        <w:rPr>
          <w:sz w:val="28"/>
          <w:szCs w:val="28"/>
          <w:lang w:val="uk-UA"/>
        </w:rPr>
        <w:t xml:space="preserve"> – </w:t>
      </w:r>
      <w:r w:rsidR="00000A2E">
        <w:rPr>
          <w:sz w:val="28"/>
          <w:szCs w:val="28"/>
          <w:lang w:val="uk-UA"/>
        </w:rPr>
        <w:t>3,3</w:t>
      </w:r>
      <w:r w:rsidRPr="001942CD">
        <w:rPr>
          <w:sz w:val="28"/>
          <w:szCs w:val="28"/>
          <w:lang w:val="uk-UA"/>
        </w:rPr>
        <w:t xml:space="preserve"> </w:t>
      </w:r>
      <w:proofErr w:type="spellStart"/>
      <w:r w:rsidRPr="001942CD">
        <w:rPr>
          <w:sz w:val="28"/>
          <w:szCs w:val="28"/>
          <w:lang w:val="uk-UA"/>
        </w:rPr>
        <w:t>кв</w:t>
      </w:r>
      <w:proofErr w:type="spellEnd"/>
      <w:r w:rsidRPr="001942CD">
        <w:rPr>
          <w:sz w:val="28"/>
          <w:szCs w:val="28"/>
          <w:lang w:val="uk-UA"/>
        </w:rPr>
        <w:t>. м.</w:t>
      </w:r>
    </w:p>
    <w:p w14:paraId="0AD9F4CF" w14:textId="77777777" w:rsidR="00251166" w:rsidRPr="001942CD" w:rsidRDefault="00251166" w:rsidP="0025116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lang w:val="uk-UA"/>
        </w:rPr>
      </w:pPr>
      <w:r w:rsidRPr="001942CD">
        <w:rPr>
          <w:b/>
          <w:sz w:val="28"/>
          <w:szCs w:val="28"/>
          <w:lang w:val="uk-UA"/>
        </w:rPr>
        <w:t>Пропозиції Комісії:</w:t>
      </w:r>
    </w:p>
    <w:p w14:paraId="746BCA2F" w14:textId="4177D079" w:rsidR="00251166" w:rsidRPr="001942CD" w:rsidRDefault="00251166" w:rsidP="004F313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1942CD">
        <w:rPr>
          <w:sz w:val="28"/>
          <w:szCs w:val="28"/>
          <w:lang w:val="uk-UA"/>
        </w:rPr>
        <w:t xml:space="preserve">1. Прийняти рішення комісії про надання компенсації за пошкоджений об’єкт нерухомого майна для проведення ремонтних робіт, що розташований за </w:t>
      </w:r>
      <w:proofErr w:type="spellStart"/>
      <w:r w:rsidRPr="001942CD">
        <w:rPr>
          <w:sz w:val="28"/>
          <w:szCs w:val="28"/>
          <w:lang w:val="uk-UA"/>
        </w:rPr>
        <w:t>адресою</w:t>
      </w:r>
      <w:proofErr w:type="spellEnd"/>
      <w:r w:rsidRPr="001942CD">
        <w:rPr>
          <w:sz w:val="28"/>
          <w:szCs w:val="28"/>
          <w:lang w:val="uk-UA"/>
        </w:rPr>
        <w:t xml:space="preserve">: с. Хороше, вул. </w:t>
      </w:r>
      <w:r w:rsidR="00000A2E">
        <w:rPr>
          <w:sz w:val="28"/>
          <w:szCs w:val="28"/>
          <w:lang w:val="uk-UA"/>
        </w:rPr>
        <w:t>Миру</w:t>
      </w:r>
      <w:r w:rsidRPr="001942CD">
        <w:rPr>
          <w:sz w:val="28"/>
          <w:szCs w:val="28"/>
          <w:lang w:val="uk-UA"/>
        </w:rPr>
        <w:t>, буд. 1</w:t>
      </w:r>
      <w:r w:rsidR="00000A2E">
        <w:rPr>
          <w:sz w:val="28"/>
          <w:szCs w:val="28"/>
          <w:lang w:val="uk-UA"/>
        </w:rPr>
        <w:t>5</w:t>
      </w:r>
      <w:r w:rsidRPr="001942CD">
        <w:rPr>
          <w:sz w:val="28"/>
          <w:szCs w:val="28"/>
          <w:lang w:val="uk-UA"/>
        </w:rPr>
        <w:t xml:space="preserve">, у сумі визначеній у Реєстрі пошкодженого та знищеного майна засобами Єдиного державного </w:t>
      </w:r>
      <w:proofErr w:type="spellStart"/>
      <w:r w:rsidRPr="001942CD">
        <w:rPr>
          <w:sz w:val="28"/>
          <w:szCs w:val="28"/>
          <w:lang w:val="uk-UA"/>
        </w:rPr>
        <w:t>вебпорталу</w:t>
      </w:r>
      <w:proofErr w:type="spellEnd"/>
      <w:r w:rsidRPr="001942CD">
        <w:rPr>
          <w:sz w:val="28"/>
          <w:szCs w:val="28"/>
          <w:lang w:val="uk-UA"/>
        </w:rPr>
        <w:t xml:space="preserve"> електронних послуг «ДІЯ» з використанням електронної публічної послуги «</w:t>
      </w:r>
      <w:proofErr w:type="spellStart"/>
      <w:r w:rsidRPr="001942CD">
        <w:rPr>
          <w:sz w:val="28"/>
          <w:szCs w:val="28"/>
          <w:lang w:val="uk-UA"/>
        </w:rPr>
        <w:t>єВідновлення</w:t>
      </w:r>
      <w:proofErr w:type="spellEnd"/>
      <w:r w:rsidRPr="001942CD">
        <w:rPr>
          <w:sz w:val="28"/>
          <w:szCs w:val="28"/>
          <w:lang w:val="uk-UA"/>
        </w:rPr>
        <w:t xml:space="preserve">» після завантаження відповідного чек-листа з урахуванням пропозицій комісії, а саме: </w:t>
      </w:r>
    </w:p>
    <w:p w14:paraId="6638725F" w14:textId="4892A80A" w:rsidR="00251166" w:rsidRPr="001942CD" w:rsidRDefault="004F313A" w:rsidP="0025116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1942CD">
        <w:rPr>
          <w:sz w:val="28"/>
          <w:szCs w:val="28"/>
          <w:lang w:val="uk-UA"/>
        </w:rPr>
        <w:lastRenderedPageBreak/>
        <w:t xml:space="preserve">- </w:t>
      </w:r>
      <w:r w:rsidRPr="001942CD">
        <w:rPr>
          <w:color w:val="000000"/>
          <w:sz w:val="28"/>
          <w:szCs w:val="28"/>
          <w:shd w:val="clear" w:color="auto" w:fill="FFFFFF"/>
          <w:lang w:val="uk-UA"/>
        </w:rPr>
        <w:t>заміна віконного блока з урахуванням підвіконня, відливів (зокрема огороджувальних скляних конструкцій балкона/лоджії*, або вхідного дверного металопластикового блока з урахування поріжків)</w:t>
      </w:r>
      <w:r w:rsidRPr="001942CD">
        <w:rPr>
          <w:sz w:val="28"/>
          <w:szCs w:val="28"/>
          <w:lang w:val="uk-UA"/>
        </w:rPr>
        <w:t xml:space="preserve"> – </w:t>
      </w:r>
      <w:r w:rsidR="00043169">
        <w:rPr>
          <w:sz w:val="28"/>
          <w:szCs w:val="28"/>
          <w:lang w:val="uk-UA"/>
        </w:rPr>
        <w:t>3,3</w:t>
      </w:r>
      <w:r w:rsidR="00251166" w:rsidRPr="001942CD">
        <w:rPr>
          <w:sz w:val="28"/>
          <w:szCs w:val="28"/>
          <w:lang w:val="uk-UA"/>
        </w:rPr>
        <w:t xml:space="preserve"> </w:t>
      </w:r>
      <w:proofErr w:type="spellStart"/>
      <w:r w:rsidR="00251166" w:rsidRPr="001942CD">
        <w:rPr>
          <w:sz w:val="28"/>
          <w:szCs w:val="28"/>
          <w:lang w:val="uk-UA"/>
        </w:rPr>
        <w:t>кв</w:t>
      </w:r>
      <w:proofErr w:type="spellEnd"/>
      <w:r w:rsidR="00251166" w:rsidRPr="001942CD">
        <w:rPr>
          <w:sz w:val="28"/>
          <w:szCs w:val="28"/>
          <w:lang w:val="uk-UA"/>
        </w:rPr>
        <w:t>. м.</w:t>
      </w:r>
    </w:p>
    <w:p w14:paraId="767FC50D" w14:textId="78FB91B7" w:rsidR="00251166" w:rsidRPr="001942CD" w:rsidRDefault="00251166" w:rsidP="009C1A5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1942CD">
        <w:rPr>
          <w:sz w:val="28"/>
          <w:szCs w:val="28"/>
          <w:lang w:val="uk-UA"/>
        </w:rPr>
        <w:t xml:space="preserve">2. Підготувати проект рішення виконавчого комітету </w:t>
      </w:r>
      <w:proofErr w:type="spellStart"/>
      <w:r w:rsidRPr="001942CD">
        <w:rPr>
          <w:sz w:val="28"/>
          <w:szCs w:val="28"/>
          <w:lang w:val="uk-UA"/>
        </w:rPr>
        <w:t>Богинівської</w:t>
      </w:r>
      <w:proofErr w:type="spellEnd"/>
      <w:r w:rsidRPr="001942CD">
        <w:rPr>
          <w:sz w:val="28"/>
          <w:szCs w:val="28"/>
          <w:lang w:val="uk-UA"/>
        </w:rPr>
        <w:t xml:space="preserve"> сільської ради про затвердження рішення Комісії по заяві </w:t>
      </w:r>
      <w:proofErr w:type="spellStart"/>
      <w:r w:rsidR="00043169">
        <w:rPr>
          <w:sz w:val="28"/>
          <w:szCs w:val="28"/>
          <w:lang w:val="uk-UA"/>
        </w:rPr>
        <w:t>Рашевської</w:t>
      </w:r>
      <w:proofErr w:type="spellEnd"/>
      <w:r w:rsidR="00043169">
        <w:rPr>
          <w:sz w:val="28"/>
          <w:szCs w:val="28"/>
          <w:lang w:val="uk-UA"/>
        </w:rPr>
        <w:t xml:space="preserve"> Олени Матвіївни</w:t>
      </w:r>
      <w:r w:rsidR="006B3DDE" w:rsidRPr="001942CD">
        <w:rPr>
          <w:sz w:val="28"/>
          <w:szCs w:val="28"/>
          <w:lang w:val="uk-UA"/>
        </w:rPr>
        <w:t xml:space="preserve"> </w:t>
      </w:r>
      <w:r w:rsidRPr="001942CD">
        <w:rPr>
          <w:sz w:val="28"/>
          <w:szCs w:val="28"/>
          <w:lang w:val="uk-UA"/>
        </w:rPr>
        <w:t xml:space="preserve">щодо компенсації за пошкоджене майно що, розташоване за </w:t>
      </w:r>
      <w:proofErr w:type="spellStart"/>
      <w:r w:rsidRPr="001942CD">
        <w:rPr>
          <w:sz w:val="28"/>
          <w:szCs w:val="28"/>
          <w:lang w:val="uk-UA"/>
        </w:rPr>
        <w:t>адресою</w:t>
      </w:r>
      <w:proofErr w:type="spellEnd"/>
      <w:r w:rsidRPr="001942CD">
        <w:rPr>
          <w:sz w:val="28"/>
          <w:szCs w:val="28"/>
          <w:lang w:val="uk-UA"/>
        </w:rPr>
        <w:t xml:space="preserve">: с. Хороше, вул. </w:t>
      </w:r>
      <w:r w:rsidR="00225B8A">
        <w:rPr>
          <w:sz w:val="28"/>
          <w:szCs w:val="28"/>
          <w:lang w:val="uk-UA"/>
        </w:rPr>
        <w:t>Миру</w:t>
      </w:r>
      <w:r w:rsidRPr="001942CD">
        <w:rPr>
          <w:sz w:val="28"/>
          <w:szCs w:val="28"/>
          <w:lang w:val="uk-UA"/>
        </w:rPr>
        <w:t>, буд. 1</w:t>
      </w:r>
      <w:r w:rsidR="00225B8A">
        <w:rPr>
          <w:sz w:val="28"/>
          <w:szCs w:val="28"/>
          <w:lang w:val="uk-UA"/>
        </w:rPr>
        <w:t>5</w:t>
      </w:r>
      <w:r w:rsidRPr="001942CD">
        <w:rPr>
          <w:sz w:val="28"/>
          <w:szCs w:val="28"/>
          <w:lang w:val="uk-UA"/>
        </w:rPr>
        <w:t xml:space="preserve">. </w:t>
      </w:r>
    </w:p>
    <w:p w14:paraId="1EB78DAB" w14:textId="77777777" w:rsidR="00251166" w:rsidRPr="001942CD" w:rsidRDefault="00251166" w:rsidP="0025116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lang w:val="uk-UA"/>
        </w:rPr>
      </w:pPr>
      <w:r w:rsidRPr="001942CD">
        <w:rPr>
          <w:b/>
          <w:sz w:val="28"/>
          <w:szCs w:val="28"/>
          <w:lang w:val="uk-UA"/>
        </w:rPr>
        <w:t>Голосування по прийнятому результату:</w:t>
      </w:r>
    </w:p>
    <w:p w14:paraId="02C29C09" w14:textId="01DF59F3" w:rsidR="00251166" w:rsidRDefault="00251166" w:rsidP="0025116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1942CD">
        <w:rPr>
          <w:sz w:val="28"/>
          <w:szCs w:val="28"/>
          <w:lang w:val="uk-UA"/>
        </w:rPr>
        <w:t>Пропозиції підтримані одноголосно.</w:t>
      </w:r>
    </w:p>
    <w:p w14:paraId="504F48A9" w14:textId="77777777" w:rsidR="00225B8A" w:rsidRDefault="00225B8A" w:rsidP="00225B8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14:paraId="09087E60" w14:textId="58A8E353" w:rsidR="00225B8A" w:rsidRPr="001942CD" w:rsidRDefault="00225B8A" w:rsidP="00225B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Pr="001942CD">
        <w:rPr>
          <w:b/>
          <w:sz w:val="28"/>
          <w:szCs w:val="28"/>
          <w:lang w:val="uk-UA"/>
        </w:rPr>
        <w:t>.</w:t>
      </w:r>
      <w:r w:rsidRPr="001942CD">
        <w:rPr>
          <w:sz w:val="28"/>
          <w:szCs w:val="28"/>
          <w:lang w:val="uk-UA"/>
        </w:rPr>
        <w:t xml:space="preserve"> Розгляд заяви № </w:t>
      </w:r>
      <w:r w:rsidR="004E65DB" w:rsidRPr="004E65DB">
        <w:rPr>
          <w:sz w:val="28"/>
          <w:szCs w:val="28"/>
          <w:lang w:val="uk-UA"/>
        </w:rPr>
        <w:t>ЗВ-04.05.2026-356898</w:t>
      </w:r>
      <w:r w:rsidR="004E65DB">
        <w:rPr>
          <w:sz w:val="28"/>
          <w:szCs w:val="28"/>
          <w:lang w:val="uk-UA"/>
        </w:rPr>
        <w:t xml:space="preserve"> </w:t>
      </w:r>
      <w:r w:rsidRPr="001942CD">
        <w:rPr>
          <w:sz w:val="28"/>
          <w:szCs w:val="28"/>
          <w:lang w:val="uk-UA"/>
        </w:rPr>
        <w:t xml:space="preserve">щодо компенсації за пошкоджене майно для проведення ремонтних робіт, що розташоване за </w:t>
      </w:r>
      <w:proofErr w:type="spellStart"/>
      <w:r w:rsidRPr="001942CD">
        <w:rPr>
          <w:sz w:val="28"/>
          <w:szCs w:val="28"/>
          <w:lang w:val="uk-UA"/>
        </w:rPr>
        <w:t>адресою</w:t>
      </w:r>
      <w:proofErr w:type="spellEnd"/>
      <w:r w:rsidRPr="001942CD">
        <w:rPr>
          <w:sz w:val="28"/>
          <w:szCs w:val="28"/>
          <w:lang w:val="uk-UA"/>
        </w:rPr>
        <w:t xml:space="preserve">: с. Хороше, </w:t>
      </w:r>
      <w:proofErr w:type="spellStart"/>
      <w:r w:rsidR="004E65DB">
        <w:rPr>
          <w:sz w:val="28"/>
          <w:szCs w:val="28"/>
          <w:lang w:val="uk-UA"/>
        </w:rPr>
        <w:t>про</w:t>
      </w:r>
      <w:r w:rsidRPr="001942CD">
        <w:rPr>
          <w:sz w:val="28"/>
          <w:szCs w:val="28"/>
          <w:lang w:val="uk-UA"/>
        </w:rPr>
        <w:t>вул</w:t>
      </w:r>
      <w:proofErr w:type="spellEnd"/>
      <w:r w:rsidRPr="001942CD">
        <w:rPr>
          <w:sz w:val="28"/>
          <w:szCs w:val="28"/>
          <w:lang w:val="uk-UA"/>
        </w:rPr>
        <w:t xml:space="preserve">. </w:t>
      </w:r>
      <w:r w:rsidR="004E65DB">
        <w:rPr>
          <w:sz w:val="28"/>
          <w:szCs w:val="28"/>
          <w:lang w:val="uk-UA"/>
        </w:rPr>
        <w:t>Озерний</w:t>
      </w:r>
      <w:r w:rsidRPr="001942CD">
        <w:rPr>
          <w:sz w:val="28"/>
          <w:szCs w:val="28"/>
          <w:lang w:val="uk-UA"/>
        </w:rPr>
        <w:t xml:space="preserve">, буд. </w:t>
      </w:r>
      <w:r>
        <w:rPr>
          <w:sz w:val="28"/>
          <w:szCs w:val="28"/>
          <w:lang w:val="uk-UA"/>
        </w:rPr>
        <w:t>15</w:t>
      </w:r>
      <w:r w:rsidRPr="001942CD">
        <w:rPr>
          <w:sz w:val="28"/>
          <w:szCs w:val="28"/>
          <w:lang w:val="uk-UA"/>
        </w:rPr>
        <w:t xml:space="preserve">. </w:t>
      </w:r>
    </w:p>
    <w:p w14:paraId="25E4CC2B" w14:textId="5ECE11E8" w:rsidR="00225B8A" w:rsidRPr="001942CD" w:rsidRDefault="00225B8A" w:rsidP="00225B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1942CD">
        <w:rPr>
          <w:sz w:val="28"/>
          <w:szCs w:val="28"/>
          <w:lang w:val="uk-UA"/>
        </w:rPr>
        <w:t xml:space="preserve">Комісія розглянула Акт № </w:t>
      </w:r>
      <w:r>
        <w:rPr>
          <w:sz w:val="28"/>
          <w:szCs w:val="28"/>
          <w:lang w:val="uk-UA"/>
        </w:rPr>
        <w:t>4</w:t>
      </w:r>
      <w:r w:rsidR="004E65DB">
        <w:rPr>
          <w:sz w:val="28"/>
          <w:szCs w:val="28"/>
          <w:lang w:val="uk-UA"/>
        </w:rPr>
        <w:t>3</w:t>
      </w:r>
      <w:r w:rsidRPr="001942CD">
        <w:rPr>
          <w:sz w:val="28"/>
          <w:szCs w:val="28"/>
          <w:lang w:val="uk-UA"/>
        </w:rPr>
        <w:t xml:space="preserve"> комісійного обстеження об’єкта, пошкодженого внаслідок збройної агресії </w:t>
      </w:r>
      <w:proofErr w:type="spellStart"/>
      <w:r w:rsidRPr="001942CD">
        <w:rPr>
          <w:sz w:val="28"/>
          <w:szCs w:val="28"/>
          <w:lang w:val="uk-UA"/>
        </w:rPr>
        <w:t>рф</w:t>
      </w:r>
      <w:proofErr w:type="spellEnd"/>
      <w:r w:rsidRPr="001942CD">
        <w:rPr>
          <w:sz w:val="28"/>
          <w:szCs w:val="28"/>
          <w:lang w:val="uk-UA"/>
        </w:rPr>
        <w:t xml:space="preserve"> та фотоматеріали визначивши наступні види робіт які можуть підлягати компенсації відповідно до Постанови:</w:t>
      </w:r>
    </w:p>
    <w:p w14:paraId="6F4BDD13" w14:textId="26140AA8" w:rsidR="00056311" w:rsidRPr="00056311" w:rsidRDefault="00225B8A" w:rsidP="009C1A5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056311">
        <w:rPr>
          <w:sz w:val="28"/>
          <w:szCs w:val="28"/>
          <w:lang w:val="uk-UA"/>
        </w:rPr>
        <w:t xml:space="preserve">- </w:t>
      </w:r>
      <w:r w:rsidR="00056311" w:rsidRPr="00056311">
        <w:rPr>
          <w:sz w:val="28"/>
          <w:szCs w:val="28"/>
          <w:lang w:val="uk-UA" w:eastAsia="uk-UA"/>
        </w:rPr>
        <w:t>в</w:t>
      </w:r>
      <w:proofErr w:type="spellStart"/>
      <w:r w:rsidR="00056311" w:rsidRPr="00056311">
        <w:rPr>
          <w:sz w:val="28"/>
          <w:szCs w:val="28"/>
          <w:lang w:eastAsia="uk-UA"/>
        </w:rPr>
        <w:t>ідновлення</w:t>
      </w:r>
      <w:proofErr w:type="spellEnd"/>
      <w:r w:rsidR="00056311" w:rsidRPr="00056311">
        <w:rPr>
          <w:sz w:val="28"/>
          <w:szCs w:val="28"/>
          <w:lang w:eastAsia="uk-UA"/>
        </w:rPr>
        <w:t xml:space="preserve"> </w:t>
      </w:r>
      <w:proofErr w:type="spellStart"/>
      <w:r w:rsidR="00056311" w:rsidRPr="00056311">
        <w:rPr>
          <w:sz w:val="28"/>
          <w:szCs w:val="28"/>
          <w:lang w:eastAsia="uk-UA"/>
        </w:rPr>
        <w:t>пошкодженого</w:t>
      </w:r>
      <w:proofErr w:type="spellEnd"/>
      <w:r w:rsidR="00056311" w:rsidRPr="00056311">
        <w:rPr>
          <w:sz w:val="28"/>
          <w:szCs w:val="28"/>
          <w:lang w:eastAsia="uk-UA"/>
        </w:rPr>
        <w:t xml:space="preserve"> </w:t>
      </w:r>
      <w:proofErr w:type="spellStart"/>
      <w:r w:rsidR="00056311" w:rsidRPr="00056311">
        <w:rPr>
          <w:sz w:val="28"/>
          <w:szCs w:val="28"/>
          <w:lang w:eastAsia="uk-UA"/>
        </w:rPr>
        <w:t>даху</w:t>
      </w:r>
      <w:proofErr w:type="spellEnd"/>
      <w:r w:rsidR="00056311" w:rsidRPr="00056311">
        <w:rPr>
          <w:sz w:val="28"/>
          <w:szCs w:val="28"/>
          <w:lang w:eastAsia="uk-UA"/>
        </w:rPr>
        <w:t xml:space="preserve"> </w:t>
      </w:r>
      <w:proofErr w:type="spellStart"/>
      <w:r w:rsidR="00056311" w:rsidRPr="00056311">
        <w:rPr>
          <w:sz w:val="28"/>
          <w:szCs w:val="28"/>
          <w:lang w:eastAsia="uk-UA"/>
        </w:rPr>
        <w:t>із</w:t>
      </w:r>
      <w:proofErr w:type="spellEnd"/>
      <w:r w:rsidR="00056311" w:rsidRPr="00056311">
        <w:rPr>
          <w:sz w:val="28"/>
          <w:szCs w:val="28"/>
          <w:lang w:eastAsia="uk-UA"/>
        </w:rPr>
        <w:t xml:space="preserve"> </w:t>
      </w:r>
      <w:proofErr w:type="spellStart"/>
      <w:r w:rsidR="00056311" w:rsidRPr="00056311">
        <w:rPr>
          <w:sz w:val="28"/>
          <w:szCs w:val="28"/>
          <w:lang w:eastAsia="uk-UA"/>
        </w:rPr>
        <w:t>заміною</w:t>
      </w:r>
      <w:proofErr w:type="spellEnd"/>
      <w:r w:rsidR="00056311" w:rsidRPr="00056311">
        <w:rPr>
          <w:sz w:val="28"/>
          <w:szCs w:val="28"/>
          <w:lang w:eastAsia="uk-UA"/>
        </w:rPr>
        <w:t xml:space="preserve"> </w:t>
      </w:r>
      <w:proofErr w:type="spellStart"/>
      <w:r w:rsidR="00056311" w:rsidRPr="00056311">
        <w:rPr>
          <w:sz w:val="28"/>
          <w:szCs w:val="28"/>
          <w:lang w:eastAsia="uk-UA"/>
        </w:rPr>
        <w:t>опорних</w:t>
      </w:r>
      <w:proofErr w:type="spellEnd"/>
      <w:r w:rsidR="00056311" w:rsidRPr="00056311">
        <w:rPr>
          <w:sz w:val="28"/>
          <w:szCs w:val="28"/>
          <w:lang w:eastAsia="uk-UA"/>
        </w:rPr>
        <w:t xml:space="preserve"> </w:t>
      </w:r>
      <w:proofErr w:type="spellStart"/>
      <w:r w:rsidR="00056311" w:rsidRPr="00056311">
        <w:rPr>
          <w:sz w:val="28"/>
          <w:szCs w:val="28"/>
          <w:lang w:eastAsia="uk-UA"/>
        </w:rPr>
        <w:t>конструкцій</w:t>
      </w:r>
      <w:proofErr w:type="spellEnd"/>
      <w:r w:rsidR="00056311" w:rsidRPr="00056311">
        <w:rPr>
          <w:sz w:val="28"/>
          <w:szCs w:val="28"/>
          <w:lang w:eastAsia="uk-UA"/>
        </w:rPr>
        <w:t xml:space="preserve"> та </w:t>
      </w:r>
      <w:proofErr w:type="spellStart"/>
      <w:r w:rsidR="00056311" w:rsidRPr="00056311">
        <w:rPr>
          <w:sz w:val="28"/>
          <w:szCs w:val="28"/>
          <w:lang w:eastAsia="uk-UA"/>
        </w:rPr>
        <w:t>кроквяних</w:t>
      </w:r>
      <w:proofErr w:type="spellEnd"/>
      <w:r w:rsidR="00056311" w:rsidRPr="00056311">
        <w:rPr>
          <w:sz w:val="28"/>
          <w:szCs w:val="28"/>
          <w:lang w:eastAsia="uk-UA"/>
        </w:rPr>
        <w:t xml:space="preserve"> систем (</w:t>
      </w:r>
      <w:proofErr w:type="spellStart"/>
      <w:r w:rsidR="00056311" w:rsidRPr="00056311">
        <w:rPr>
          <w:sz w:val="28"/>
          <w:szCs w:val="28"/>
          <w:lang w:eastAsia="uk-UA"/>
        </w:rPr>
        <w:t>заміна</w:t>
      </w:r>
      <w:proofErr w:type="spellEnd"/>
      <w:r w:rsidR="00056311" w:rsidRPr="00056311">
        <w:rPr>
          <w:sz w:val="28"/>
          <w:szCs w:val="28"/>
          <w:lang w:eastAsia="uk-UA"/>
        </w:rPr>
        <w:t xml:space="preserve"> </w:t>
      </w:r>
      <w:proofErr w:type="spellStart"/>
      <w:r w:rsidR="00056311" w:rsidRPr="00056311">
        <w:rPr>
          <w:sz w:val="28"/>
          <w:szCs w:val="28"/>
          <w:lang w:eastAsia="uk-UA"/>
        </w:rPr>
        <w:t>пошкодженого</w:t>
      </w:r>
      <w:proofErr w:type="spellEnd"/>
      <w:r w:rsidR="00056311" w:rsidRPr="00056311">
        <w:rPr>
          <w:sz w:val="28"/>
          <w:szCs w:val="28"/>
          <w:lang w:eastAsia="uk-UA"/>
        </w:rPr>
        <w:t xml:space="preserve"> </w:t>
      </w:r>
      <w:proofErr w:type="spellStart"/>
      <w:r w:rsidR="00056311" w:rsidRPr="00056311">
        <w:rPr>
          <w:sz w:val="28"/>
          <w:szCs w:val="28"/>
          <w:lang w:eastAsia="uk-UA"/>
        </w:rPr>
        <w:t>покрівельного</w:t>
      </w:r>
      <w:proofErr w:type="spellEnd"/>
      <w:r w:rsidR="00056311" w:rsidRPr="00056311">
        <w:rPr>
          <w:sz w:val="28"/>
          <w:szCs w:val="28"/>
          <w:lang w:eastAsia="uk-UA"/>
        </w:rPr>
        <w:t xml:space="preserve"> </w:t>
      </w:r>
      <w:proofErr w:type="spellStart"/>
      <w:r w:rsidR="00056311" w:rsidRPr="00056311">
        <w:rPr>
          <w:sz w:val="28"/>
          <w:szCs w:val="28"/>
          <w:lang w:eastAsia="uk-UA"/>
        </w:rPr>
        <w:t>матеріалу</w:t>
      </w:r>
      <w:proofErr w:type="spellEnd"/>
      <w:r w:rsidR="00056311" w:rsidRPr="00056311">
        <w:rPr>
          <w:sz w:val="28"/>
          <w:szCs w:val="28"/>
          <w:lang w:eastAsia="uk-UA"/>
        </w:rPr>
        <w:t xml:space="preserve">, </w:t>
      </w:r>
      <w:proofErr w:type="spellStart"/>
      <w:r w:rsidR="00056311" w:rsidRPr="00056311">
        <w:rPr>
          <w:sz w:val="28"/>
          <w:szCs w:val="28"/>
          <w:lang w:eastAsia="uk-UA"/>
        </w:rPr>
        <w:t>зокрема</w:t>
      </w:r>
      <w:proofErr w:type="spellEnd"/>
      <w:r w:rsidR="00056311" w:rsidRPr="00056311">
        <w:rPr>
          <w:sz w:val="28"/>
          <w:szCs w:val="28"/>
          <w:lang w:eastAsia="uk-UA"/>
        </w:rPr>
        <w:t xml:space="preserve"> </w:t>
      </w:r>
      <w:proofErr w:type="spellStart"/>
      <w:r w:rsidR="00056311" w:rsidRPr="00056311">
        <w:rPr>
          <w:sz w:val="28"/>
          <w:szCs w:val="28"/>
          <w:lang w:eastAsia="uk-UA"/>
        </w:rPr>
        <w:t>обрешітки</w:t>
      </w:r>
      <w:proofErr w:type="spellEnd"/>
      <w:r w:rsidR="00056311" w:rsidRPr="00056311">
        <w:rPr>
          <w:sz w:val="28"/>
          <w:szCs w:val="28"/>
          <w:lang w:eastAsia="uk-UA"/>
        </w:rPr>
        <w:t xml:space="preserve">, паро-, </w:t>
      </w:r>
      <w:proofErr w:type="spellStart"/>
      <w:r w:rsidR="00056311" w:rsidRPr="00056311">
        <w:rPr>
          <w:sz w:val="28"/>
          <w:szCs w:val="28"/>
          <w:lang w:eastAsia="uk-UA"/>
        </w:rPr>
        <w:t>гідро</w:t>
      </w:r>
      <w:proofErr w:type="spellEnd"/>
      <w:r w:rsidR="00056311" w:rsidRPr="00056311">
        <w:rPr>
          <w:sz w:val="28"/>
          <w:szCs w:val="28"/>
          <w:lang w:eastAsia="uk-UA"/>
        </w:rPr>
        <w:t xml:space="preserve">- та </w:t>
      </w:r>
      <w:proofErr w:type="spellStart"/>
      <w:r w:rsidR="00056311" w:rsidRPr="00056311">
        <w:rPr>
          <w:sz w:val="28"/>
          <w:szCs w:val="28"/>
          <w:lang w:eastAsia="uk-UA"/>
        </w:rPr>
        <w:t>теплоізоляційних</w:t>
      </w:r>
      <w:proofErr w:type="spellEnd"/>
      <w:r w:rsidR="00056311" w:rsidRPr="00056311">
        <w:rPr>
          <w:sz w:val="28"/>
          <w:szCs w:val="28"/>
          <w:lang w:eastAsia="uk-UA"/>
        </w:rPr>
        <w:t xml:space="preserve"> </w:t>
      </w:r>
      <w:proofErr w:type="spellStart"/>
      <w:r w:rsidR="00056311" w:rsidRPr="00056311">
        <w:rPr>
          <w:sz w:val="28"/>
          <w:szCs w:val="28"/>
          <w:lang w:eastAsia="uk-UA"/>
        </w:rPr>
        <w:t>шарів</w:t>
      </w:r>
      <w:proofErr w:type="spellEnd"/>
      <w:r w:rsidR="00056311" w:rsidRPr="00056311">
        <w:rPr>
          <w:sz w:val="28"/>
          <w:szCs w:val="28"/>
          <w:lang w:eastAsia="uk-UA"/>
        </w:rPr>
        <w:t xml:space="preserve">, </w:t>
      </w:r>
      <w:proofErr w:type="spellStart"/>
      <w:r w:rsidR="00056311" w:rsidRPr="00056311">
        <w:rPr>
          <w:sz w:val="28"/>
          <w:szCs w:val="28"/>
          <w:lang w:eastAsia="uk-UA"/>
        </w:rPr>
        <w:t>металочерепиці</w:t>
      </w:r>
      <w:proofErr w:type="spellEnd"/>
      <w:r w:rsidR="00056311" w:rsidRPr="00056311">
        <w:rPr>
          <w:sz w:val="28"/>
          <w:szCs w:val="28"/>
          <w:lang w:eastAsia="uk-UA"/>
        </w:rPr>
        <w:t xml:space="preserve"> </w:t>
      </w:r>
      <w:proofErr w:type="spellStart"/>
      <w:r w:rsidR="00056311" w:rsidRPr="00056311">
        <w:rPr>
          <w:sz w:val="28"/>
          <w:szCs w:val="28"/>
          <w:lang w:eastAsia="uk-UA"/>
        </w:rPr>
        <w:t>або</w:t>
      </w:r>
      <w:proofErr w:type="spellEnd"/>
      <w:r w:rsidR="00056311" w:rsidRPr="00056311">
        <w:rPr>
          <w:sz w:val="28"/>
          <w:szCs w:val="28"/>
          <w:lang w:eastAsia="uk-UA"/>
        </w:rPr>
        <w:t xml:space="preserve"> </w:t>
      </w:r>
      <w:proofErr w:type="spellStart"/>
      <w:r w:rsidR="00056311" w:rsidRPr="00056311">
        <w:rPr>
          <w:sz w:val="28"/>
          <w:szCs w:val="28"/>
          <w:lang w:eastAsia="uk-UA"/>
        </w:rPr>
        <w:t>бітумної</w:t>
      </w:r>
      <w:proofErr w:type="spellEnd"/>
      <w:r w:rsidR="00056311" w:rsidRPr="00056311">
        <w:rPr>
          <w:sz w:val="28"/>
          <w:szCs w:val="28"/>
          <w:lang w:eastAsia="uk-UA"/>
        </w:rPr>
        <w:t xml:space="preserve"> </w:t>
      </w:r>
      <w:proofErr w:type="spellStart"/>
      <w:r w:rsidR="00056311" w:rsidRPr="00056311">
        <w:rPr>
          <w:sz w:val="28"/>
          <w:szCs w:val="28"/>
          <w:lang w:eastAsia="uk-UA"/>
        </w:rPr>
        <w:t>черепиці</w:t>
      </w:r>
      <w:proofErr w:type="spellEnd"/>
      <w:r w:rsidR="00056311" w:rsidRPr="00056311">
        <w:rPr>
          <w:sz w:val="28"/>
          <w:szCs w:val="28"/>
          <w:lang w:eastAsia="uk-UA"/>
        </w:rPr>
        <w:t xml:space="preserve">, </w:t>
      </w:r>
      <w:proofErr w:type="spellStart"/>
      <w:r w:rsidR="00056311" w:rsidRPr="00056311">
        <w:rPr>
          <w:sz w:val="28"/>
          <w:szCs w:val="28"/>
          <w:lang w:eastAsia="uk-UA"/>
        </w:rPr>
        <w:t>або</w:t>
      </w:r>
      <w:proofErr w:type="spellEnd"/>
      <w:r w:rsidR="00056311" w:rsidRPr="00056311">
        <w:rPr>
          <w:sz w:val="28"/>
          <w:szCs w:val="28"/>
          <w:lang w:eastAsia="uk-UA"/>
        </w:rPr>
        <w:t xml:space="preserve"> </w:t>
      </w:r>
      <w:proofErr w:type="spellStart"/>
      <w:r w:rsidR="00056311" w:rsidRPr="00056311">
        <w:rPr>
          <w:sz w:val="28"/>
          <w:szCs w:val="28"/>
          <w:lang w:eastAsia="uk-UA"/>
        </w:rPr>
        <w:t>профільованого</w:t>
      </w:r>
      <w:proofErr w:type="spellEnd"/>
      <w:r w:rsidR="00056311" w:rsidRPr="00056311">
        <w:rPr>
          <w:sz w:val="28"/>
          <w:szCs w:val="28"/>
          <w:lang w:eastAsia="uk-UA"/>
        </w:rPr>
        <w:t xml:space="preserve"> листа; </w:t>
      </w:r>
      <w:proofErr w:type="spellStart"/>
      <w:r w:rsidR="00056311" w:rsidRPr="00056311">
        <w:rPr>
          <w:sz w:val="28"/>
          <w:szCs w:val="28"/>
          <w:lang w:eastAsia="uk-UA"/>
        </w:rPr>
        <w:t>гребеневих</w:t>
      </w:r>
      <w:proofErr w:type="spellEnd"/>
      <w:r w:rsidR="00056311" w:rsidRPr="00056311">
        <w:rPr>
          <w:sz w:val="28"/>
          <w:szCs w:val="28"/>
          <w:lang w:eastAsia="uk-UA"/>
        </w:rPr>
        <w:t xml:space="preserve">, </w:t>
      </w:r>
      <w:proofErr w:type="spellStart"/>
      <w:r w:rsidR="00056311" w:rsidRPr="00056311">
        <w:rPr>
          <w:sz w:val="28"/>
          <w:szCs w:val="28"/>
          <w:lang w:eastAsia="uk-UA"/>
        </w:rPr>
        <w:t>карнизних</w:t>
      </w:r>
      <w:proofErr w:type="spellEnd"/>
      <w:r w:rsidR="00056311" w:rsidRPr="00056311">
        <w:rPr>
          <w:sz w:val="28"/>
          <w:szCs w:val="28"/>
          <w:lang w:eastAsia="uk-UA"/>
        </w:rPr>
        <w:t xml:space="preserve">, </w:t>
      </w:r>
      <w:proofErr w:type="spellStart"/>
      <w:r w:rsidR="00056311" w:rsidRPr="00056311">
        <w:rPr>
          <w:sz w:val="28"/>
          <w:szCs w:val="28"/>
          <w:lang w:eastAsia="uk-UA"/>
        </w:rPr>
        <w:t>примикаючих</w:t>
      </w:r>
      <w:proofErr w:type="spellEnd"/>
      <w:r w:rsidR="00056311" w:rsidRPr="00056311">
        <w:rPr>
          <w:sz w:val="28"/>
          <w:szCs w:val="28"/>
          <w:lang w:eastAsia="uk-UA"/>
        </w:rPr>
        <w:t xml:space="preserve"> планок, </w:t>
      </w:r>
      <w:proofErr w:type="spellStart"/>
      <w:r w:rsidR="00056311" w:rsidRPr="00056311">
        <w:rPr>
          <w:sz w:val="28"/>
          <w:szCs w:val="28"/>
          <w:lang w:eastAsia="uk-UA"/>
        </w:rPr>
        <w:t>крапельників</w:t>
      </w:r>
      <w:proofErr w:type="spellEnd"/>
      <w:r w:rsidR="00056311" w:rsidRPr="00056311">
        <w:rPr>
          <w:sz w:val="28"/>
          <w:szCs w:val="28"/>
          <w:lang w:eastAsia="uk-UA"/>
        </w:rPr>
        <w:t xml:space="preserve">, </w:t>
      </w:r>
      <w:proofErr w:type="spellStart"/>
      <w:r w:rsidR="00056311" w:rsidRPr="00056311">
        <w:rPr>
          <w:sz w:val="28"/>
          <w:szCs w:val="28"/>
          <w:lang w:eastAsia="uk-UA"/>
        </w:rPr>
        <w:t>снігозатримувачів</w:t>
      </w:r>
      <w:proofErr w:type="spellEnd"/>
      <w:r w:rsidR="00056311" w:rsidRPr="00056311">
        <w:rPr>
          <w:sz w:val="28"/>
          <w:szCs w:val="28"/>
          <w:lang w:eastAsia="uk-UA"/>
        </w:rPr>
        <w:t xml:space="preserve">, </w:t>
      </w:r>
      <w:proofErr w:type="spellStart"/>
      <w:r w:rsidR="00056311" w:rsidRPr="00056311">
        <w:rPr>
          <w:sz w:val="28"/>
          <w:szCs w:val="28"/>
          <w:lang w:eastAsia="uk-UA"/>
        </w:rPr>
        <w:t>слухових</w:t>
      </w:r>
      <w:proofErr w:type="spellEnd"/>
      <w:r w:rsidR="00056311" w:rsidRPr="00056311">
        <w:rPr>
          <w:sz w:val="28"/>
          <w:szCs w:val="28"/>
          <w:lang w:eastAsia="uk-UA"/>
        </w:rPr>
        <w:t xml:space="preserve"> </w:t>
      </w:r>
      <w:proofErr w:type="spellStart"/>
      <w:r w:rsidR="00056311" w:rsidRPr="00056311">
        <w:rPr>
          <w:sz w:val="28"/>
          <w:szCs w:val="28"/>
          <w:lang w:eastAsia="uk-UA"/>
        </w:rPr>
        <w:t>вікон</w:t>
      </w:r>
      <w:proofErr w:type="spellEnd"/>
      <w:r w:rsidR="00056311" w:rsidRPr="00056311">
        <w:rPr>
          <w:sz w:val="28"/>
          <w:szCs w:val="28"/>
          <w:lang w:eastAsia="uk-UA"/>
        </w:rPr>
        <w:t xml:space="preserve">, </w:t>
      </w:r>
      <w:proofErr w:type="spellStart"/>
      <w:r w:rsidR="00056311" w:rsidRPr="00056311">
        <w:rPr>
          <w:sz w:val="28"/>
          <w:szCs w:val="28"/>
          <w:lang w:eastAsia="uk-UA"/>
        </w:rPr>
        <w:t>герметизація</w:t>
      </w:r>
      <w:proofErr w:type="spellEnd"/>
      <w:r w:rsidR="00056311" w:rsidRPr="00056311">
        <w:rPr>
          <w:sz w:val="28"/>
          <w:szCs w:val="28"/>
          <w:lang w:eastAsia="uk-UA"/>
        </w:rPr>
        <w:t xml:space="preserve"> </w:t>
      </w:r>
      <w:proofErr w:type="spellStart"/>
      <w:r w:rsidR="00056311" w:rsidRPr="00056311">
        <w:rPr>
          <w:sz w:val="28"/>
          <w:szCs w:val="28"/>
          <w:lang w:eastAsia="uk-UA"/>
        </w:rPr>
        <w:t>стиків</w:t>
      </w:r>
      <w:proofErr w:type="spellEnd"/>
      <w:r w:rsidR="00056311" w:rsidRPr="00056311">
        <w:rPr>
          <w:sz w:val="28"/>
          <w:szCs w:val="28"/>
          <w:lang w:eastAsia="uk-UA"/>
        </w:rPr>
        <w:t xml:space="preserve"> </w:t>
      </w:r>
      <w:proofErr w:type="spellStart"/>
      <w:r w:rsidR="00056311" w:rsidRPr="00056311">
        <w:rPr>
          <w:sz w:val="28"/>
          <w:szCs w:val="28"/>
          <w:lang w:eastAsia="uk-UA"/>
        </w:rPr>
        <w:t>силіконом</w:t>
      </w:r>
      <w:proofErr w:type="spellEnd"/>
      <w:r w:rsidR="00056311" w:rsidRPr="00056311">
        <w:rPr>
          <w:sz w:val="28"/>
          <w:szCs w:val="28"/>
          <w:lang w:eastAsia="uk-UA"/>
        </w:rPr>
        <w:t xml:space="preserve">) на </w:t>
      </w:r>
      <w:proofErr w:type="spellStart"/>
      <w:r w:rsidR="00056311" w:rsidRPr="00056311">
        <w:rPr>
          <w:sz w:val="28"/>
          <w:szCs w:val="28"/>
          <w:lang w:eastAsia="uk-UA"/>
        </w:rPr>
        <w:t>площі</w:t>
      </w:r>
      <w:proofErr w:type="spellEnd"/>
      <w:r w:rsidR="00056311" w:rsidRPr="00056311">
        <w:rPr>
          <w:sz w:val="28"/>
          <w:szCs w:val="28"/>
          <w:lang w:eastAsia="uk-UA"/>
        </w:rPr>
        <w:t xml:space="preserve"> </w:t>
      </w:r>
      <w:proofErr w:type="spellStart"/>
      <w:r w:rsidR="00056311" w:rsidRPr="00056311">
        <w:rPr>
          <w:sz w:val="28"/>
          <w:szCs w:val="28"/>
          <w:lang w:eastAsia="uk-UA"/>
        </w:rPr>
        <w:t>більше</w:t>
      </w:r>
      <w:proofErr w:type="spellEnd"/>
      <w:r w:rsidR="00056311" w:rsidRPr="00056311">
        <w:rPr>
          <w:sz w:val="28"/>
          <w:szCs w:val="28"/>
          <w:lang w:eastAsia="uk-UA"/>
        </w:rPr>
        <w:t xml:space="preserve"> 25 </w:t>
      </w:r>
      <w:proofErr w:type="spellStart"/>
      <w:r w:rsidR="00056311" w:rsidRPr="00056311">
        <w:rPr>
          <w:sz w:val="28"/>
          <w:szCs w:val="28"/>
          <w:lang w:eastAsia="uk-UA"/>
        </w:rPr>
        <w:t>відсотків</w:t>
      </w:r>
      <w:proofErr w:type="spellEnd"/>
      <w:r w:rsidR="00056311" w:rsidRPr="00056311">
        <w:rPr>
          <w:sz w:val="28"/>
          <w:szCs w:val="28"/>
          <w:lang w:val="uk-UA" w:eastAsia="uk-UA"/>
        </w:rPr>
        <w:t xml:space="preserve"> – 98,32 </w:t>
      </w:r>
      <w:proofErr w:type="spellStart"/>
      <w:r w:rsidR="00056311" w:rsidRPr="00056311">
        <w:rPr>
          <w:sz w:val="28"/>
          <w:szCs w:val="28"/>
          <w:lang w:val="uk-UA" w:eastAsia="uk-UA"/>
        </w:rPr>
        <w:t>кв</w:t>
      </w:r>
      <w:proofErr w:type="spellEnd"/>
      <w:r w:rsidR="00056311" w:rsidRPr="00056311">
        <w:rPr>
          <w:sz w:val="28"/>
          <w:szCs w:val="28"/>
          <w:lang w:val="uk-UA" w:eastAsia="uk-UA"/>
        </w:rPr>
        <w:t>. м.</w:t>
      </w:r>
    </w:p>
    <w:p w14:paraId="2AF0A928" w14:textId="79B829D3" w:rsidR="00225B8A" w:rsidRPr="00056311" w:rsidRDefault="00056311" w:rsidP="009C1A5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056311">
        <w:rPr>
          <w:color w:val="000000"/>
          <w:sz w:val="28"/>
          <w:szCs w:val="28"/>
          <w:shd w:val="clear" w:color="auto" w:fill="FFFFFF"/>
          <w:lang w:val="uk-UA"/>
        </w:rPr>
        <w:t xml:space="preserve">- </w:t>
      </w:r>
      <w:r w:rsidR="00225B8A" w:rsidRPr="00056311">
        <w:rPr>
          <w:color w:val="000000"/>
          <w:sz w:val="28"/>
          <w:szCs w:val="28"/>
          <w:shd w:val="clear" w:color="auto" w:fill="FFFFFF"/>
          <w:lang w:val="uk-UA"/>
        </w:rPr>
        <w:t>заміна віконного блока з урахуванням підвіконня, відливів (зокрема огороджувальних скляних конструкцій балкона/лоджії*, або вхідного дверного металопластикового блока з урахування поріжків)</w:t>
      </w:r>
      <w:r w:rsidRPr="00056311">
        <w:rPr>
          <w:sz w:val="28"/>
          <w:szCs w:val="28"/>
          <w:lang w:val="uk-UA"/>
        </w:rPr>
        <w:t xml:space="preserve"> – 17,2</w:t>
      </w:r>
      <w:r w:rsidR="00225B8A" w:rsidRPr="00056311">
        <w:rPr>
          <w:sz w:val="28"/>
          <w:szCs w:val="28"/>
          <w:lang w:val="uk-UA"/>
        </w:rPr>
        <w:t xml:space="preserve"> </w:t>
      </w:r>
      <w:proofErr w:type="spellStart"/>
      <w:r w:rsidR="00225B8A" w:rsidRPr="00056311">
        <w:rPr>
          <w:sz w:val="28"/>
          <w:szCs w:val="28"/>
          <w:lang w:val="uk-UA"/>
        </w:rPr>
        <w:t>кв</w:t>
      </w:r>
      <w:proofErr w:type="spellEnd"/>
      <w:r w:rsidR="00225B8A" w:rsidRPr="00056311">
        <w:rPr>
          <w:sz w:val="28"/>
          <w:szCs w:val="28"/>
          <w:lang w:val="uk-UA"/>
        </w:rPr>
        <w:t>. м.</w:t>
      </w:r>
    </w:p>
    <w:p w14:paraId="6D962D8F" w14:textId="77777777" w:rsidR="00225B8A" w:rsidRPr="001942CD" w:rsidRDefault="00225B8A" w:rsidP="00225B8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lang w:val="uk-UA"/>
        </w:rPr>
      </w:pPr>
      <w:r w:rsidRPr="001942CD">
        <w:rPr>
          <w:b/>
          <w:sz w:val="28"/>
          <w:szCs w:val="28"/>
          <w:lang w:val="uk-UA"/>
        </w:rPr>
        <w:t>Пропозиції Комісії:</w:t>
      </w:r>
    </w:p>
    <w:p w14:paraId="355EB279" w14:textId="1041CF87" w:rsidR="00225B8A" w:rsidRPr="001942CD" w:rsidRDefault="00225B8A" w:rsidP="00225B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1942CD">
        <w:rPr>
          <w:sz w:val="28"/>
          <w:szCs w:val="28"/>
          <w:lang w:val="uk-UA"/>
        </w:rPr>
        <w:t xml:space="preserve">1. Прийняти рішення комісії про надання компенсації за пошкоджений об’єкт нерухомого майна для проведення ремонтних робіт, що розташований за </w:t>
      </w:r>
      <w:proofErr w:type="spellStart"/>
      <w:r w:rsidRPr="001942CD">
        <w:rPr>
          <w:sz w:val="28"/>
          <w:szCs w:val="28"/>
          <w:lang w:val="uk-UA"/>
        </w:rPr>
        <w:t>адресою</w:t>
      </w:r>
      <w:proofErr w:type="spellEnd"/>
      <w:r w:rsidRPr="001942CD">
        <w:rPr>
          <w:sz w:val="28"/>
          <w:szCs w:val="28"/>
          <w:lang w:val="uk-UA"/>
        </w:rPr>
        <w:t xml:space="preserve">: с. Хороше, </w:t>
      </w:r>
      <w:proofErr w:type="spellStart"/>
      <w:r w:rsidR="004E65DB">
        <w:rPr>
          <w:sz w:val="28"/>
          <w:szCs w:val="28"/>
          <w:lang w:val="uk-UA"/>
        </w:rPr>
        <w:t>про</w:t>
      </w:r>
      <w:r w:rsidRPr="001942CD">
        <w:rPr>
          <w:sz w:val="28"/>
          <w:szCs w:val="28"/>
          <w:lang w:val="uk-UA"/>
        </w:rPr>
        <w:t>вул</w:t>
      </w:r>
      <w:proofErr w:type="spellEnd"/>
      <w:r w:rsidRPr="001942CD">
        <w:rPr>
          <w:sz w:val="28"/>
          <w:szCs w:val="28"/>
          <w:lang w:val="uk-UA"/>
        </w:rPr>
        <w:t xml:space="preserve">. </w:t>
      </w:r>
      <w:r w:rsidR="004E65DB">
        <w:rPr>
          <w:sz w:val="28"/>
          <w:szCs w:val="28"/>
          <w:lang w:val="uk-UA"/>
        </w:rPr>
        <w:t>Озерний</w:t>
      </w:r>
      <w:r w:rsidRPr="001942CD">
        <w:rPr>
          <w:sz w:val="28"/>
          <w:szCs w:val="28"/>
          <w:lang w:val="uk-UA"/>
        </w:rPr>
        <w:t>, буд. 1</w:t>
      </w:r>
      <w:r>
        <w:rPr>
          <w:sz w:val="28"/>
          <w:szCs w:val="28"/>
          <w:lang w:val="uk-UA"/>
        </w:rPr>
        <w:t>5</w:t>
      </w:r>
      <w:r w:rsidRPr="001942CD">
        <w:rPr>
          <w:sz w:val="28"/>
          <w:szCs w:val="28"/>
          <w:lang w:val="uk-UA"/>
        </w:rPr>
        <w:t xml:space="preserve">, у сумі визначеній у Реєстрі пошкодженого та знищеного майна засобами Єдиного державного </w:t>
      </w:r>
      <w:proofErr w:type="spellStart"/>
      <w:r w:rsidRPr="001942CD">
        <w:rPr>
          <w:sz w:val="28"/>
          <w:szCs w:val="28"/>
          <w:lang w:val="uk-UA"/>
        </w:rPr>
        <w:t>вебпорталу</w:t>
      </w:r>
      <w:proofErr w:type="spellEnd"/>
      <w:r w:rsidRPr="001942CD">
        <w:rPr>
          <w:sz w:val="28"/>
          <w:szCs w:val="28"/>
          <w:lang w:val="uk-UA"/>
        </w:rPr>
        <w:t xml:space="preserve"> електронних послуг «ДІЯ» з використанням електронної публічної послуги «</w:t>
      </w:r>
      <w:proofErr w:type="spellStart"/>
      <w:r w:rsidRPr="001942CD">
        <w:rPr>
          <w:sz w:val="28"/>
          <w:szCs w:val="28"/>
          <w:lang w:val="uk-UA"/>
        </w:rPr>
        <w:t>єВідновлення</w:t>
      </w:r>
      <w:proofErr w:type="spellEnd"/>
      <w:r w:rsidRPr="001942CD">
        <w:rPr>
          <w:sz w:val="28"/>
          <w:szCs w:val="28"/>
          <w:lang w:val="uk-UA"/>
        </w:rPr>
        <w:t xml:space="preserve">» після завантаження відповідного чек-листа з урахуванням пропозицій комісії, а саме: </w:t>
      </w:r>
    </w:p>
    <w:p w14:paraId="1315786E" w14:textId="77777777" w:rsidR="00056311" w:rsidRPr="00056311" w:rsidRDefault="00056311" w:rsidP="0005631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056311">
        <w:rPr>
          <w:sz w:val="28"/>
          <w:szCs w:val="28"/>
          <w:lang w:val="uk-UA"/>
        </w:rPr>
        <w:t xml:space="preserve">- </w:t>
      </w:r>
      <w:r w:rsidRPr="00056311">
        <w:rPr>
          <w:sz w:val="28"/>
          <w:szCs w:val="28"/>
          <w:lang w:val="uk-UA" w:eastAsia="uk-UA"/>
        </w:rPr>
        <w:t>в</w:t>
      </w:r>
      <w:proofErr w:type="spellStart"/>
      <w:r w:rsidRPr="00056311">
        <w:rPr>
          <w:sz w:val="28"/>
          <w:szCs w:val="28"/>
          <w:lang w:eastAsia="uk-UA"/>
        </w:rPr>
        <w:t>ідновлення</w:t>
      </w:r>
      <w:proofErr w:type="spellEnd"/>
      <w:r w:rsidRPr="00056311">
        <w:rPr>
          <w:sz w:val="28"/>
          <w:szCs w:val="28"/>
          <w:lang w:eastAsia="uk-UA"/>
        </w:rPr>
        <w:t xml:space="preserve"> </w:t>
      </w:r>
      <w:proofErr w:type="spellStart"/>
      <w:r w:rsidRPr="00056311">
        <w:rPr>
          <w:sz w:val="28"/>
          <w:szCs w:val="28"/>
          <w:lang w:eastAsia="uk-UA"/>
        </w:rPr>
        <w:t>пошкодженого</w:t>
      </w:r>
      <w:proofErr w:type="spellEnd"/>
      <w:r w:rsidRPr="00056311">
        <w:rPr>
          <w:sz w:val="28"/>
          <w:szCs w:val="28"/>
          <w:lang w:eastAsia="uk-UA"/>
        </w:rPr>
        <w:t xml:space="preserve"> </w:t>
      </w:r>
      <w:proofErr w:type="spellStart"/>
      <w:r w:rsidRPr="00056311">
        <w:rPr>
          <w:sz w:val="28"/>
          <w:szCs w:val="28"/>
          <w:lang w:eastAsia="uk-UA"/>
        </w:rPr>
        <w:t>даху</w:t>
      </w:r>
      <w:proofErr w:type="spellEnd"/>
      <w:r w:rsidRPr="00056311">
        <w:rPr>
          <w:sz w:val="28"/>
          <w:szCs w:val="28"/>
          <w:lang w:eastAsia="uk-UA"/>
        </w:rPr>
        <w:t xml:space="preserve"> </w:t>
      </w:r>
      <w:proofErr w:type="spellStart"/>
      <w:r w:rsidRPr="00056311">
        <w:rPr>
          <w:sz w:val="28"/>
          <w:szCs w:val="28"/>
          <w:lang w:eastAsia="uk-UA"/>
        </w:rPr>
        <w:t>із</w:t>
      </w:r>
      <w:proofErr w:type="spellEnd"/>
      <w:r w:rsidRPr="00056311">
        <w:rPr>
          <w:sz w:val="28"/>
          <w:szCs w:val="28"/>
          <w:lang w:eastAsia="uk-UA"/>
        </w:rPr>
        <w:t xml:space="preserve"> </w:t>
      </w:r>
      <w:proofErr w:type="spellStart"/>
      <w:r w:rsidRPr="00056311">
        <w:rPr>
          <w:sz w:val="28"/>
          <w:szCs w:val="28"/>
          <w:lang w:eastAsia="uk-UA"/>
        </w:rPr>
        <w:t>заміною</w:t>
      </w:r>
      <w:proofErr w:type="spellEnd"/>
      <w:r w:rsidRPr="00056311">
        <w:rPr>
          <w:sz w:val="28"/>
          <w:szCs w:val="28"/>
          <w:lang w:eastAsia="uk-UA"/>
        </w:rPr>
        <w:t xml:space="preserve"> </w:t>
      </w:r>
      <w:proofErr w:type="spellStart"/>
      <w:r w:rsidRPr="00056311">
        <w:rPr>
          <w:sz w:val="28"/>
          <w:szCs w:val="28"/>
          <w:lang w:eastAsia="uk-UA"/>
        </w:rPr>
        <w:t>опорних</w:t>
      </w:r>
      <w:proofErr w:type="spellEnd"/>
      <w:r w:rsidRPr="00056311">
        <w:rPr>
          <w:sz w:val="28"/>
          <w:szCs w:val="28"/>
          <w:lang w:eastAsia="uk-UA"/>
        </w:rPr>
        <w:t xml:space="preserve"> </w:t>
      </w:r>
      <w:proofErr w:type="spellStart"/>
      <w:r w:rsidRPr="00056311">
        <w:rPr>
          <w:sz w:val="28"/>
          <w:szCs w:val="28"/>
          <w:lang w:eastAsia="uk-UA"/>
        </w:rPr>
        <w:t>конструкцій</w:t>
      </w:r>
      <w:proofErr w:type="spellEnd"/>
      <w:r w:rsidRPr="00056311">
        <w:rPr>
          <w:sz w:val="28"/>
          <w:szCs w:val="28"/>
          <w:lang w:eastAsia="uk-UA"/>
        </w:rPr>
        <w:t xml:space="preserve"> та </w:t>
      </w:r>
      <w:proofErr w:type="spellStart"/>
      <w:r w:rsidRPr="00056311">
        <w:rPr>
          <w:sz w:val="28"/>
          <w:szCs w:val="28"/>
          <w:lang w:eastAsia="uk-UA"/>
        </w:rPr>
        <w:t>кроквяних</w:t>
      </w:r>
      <w:proofErr w:type="spellEnd"/>
      <w:r w:rsidRPr="00056311">
        <w:rPr>
          <w:sz w:val="28"/>
          <w:szCs w:val="28"/>
          <w:lang w:eastAsia="uk-UA"/>
        </w:rPr>
        <w:t xml:space="preserve"> систем (</w:t>
      </w:r>
      <w:proofErr w:type="spellStart"/>
      <w:r w:rsidRPr="00056311">
        <w:rPr>
          <w:sz w:val="28"/>
          <w:szCs w:val="28"/>
          <w:lang w:eastAsia="uk-UA"/>
        </w:rPr>
        <w:t>заміна</w:t>
      </w:r>
      <w:proofErr w:type="spellEnd"/>
      <w:r w:rsidRPr="00056311">
        <w:rPr>
          <w:sz w:val="28"/>
          <w:szCs w:val="28"/>
          <w:lang w:eastAsia="uk-UA"/>
        </w:rPr>
        <w:t xml:space="preserve"> </w:t>
      </w:r>
      <w:proofErr w:type="spellStart"/>
      <w:r w:rsidRPr="00056311">
        <w:rPr>
          <w:sz w:val="28"/>
          <w:szCs w:val="28"/>
          <w:lang w:eastAsia="uk-UA"/>
        </w:rPr>
        <w:t>пошкодженого</w:t>
      </w:r>
      <w:proofErr w:type="spellEnd"/>
      <w:r w:rsidRPr="00056311">
        <w:rPr>
          <w:sz w:val="28"/>
          <w:szCs w:val="28"/>
          <w:lang w:eastAsia="uk-UA"/>
        </w:rPr>
        <w:t xml:space="preserve"> </w:t>
      </w:r>
      <w:proofErr w:type="spellStart"/>
      <w:r w:rsidRPr="00056311">
        <w:rPr>
          <w:sz w:val="28"/>
          <w:szCs w:val="28"/>
          <w:lang w:eastAsia="uk-UA"/>
        </w:rPr>
        <w:t>покрівельного</w:t>
      </w:r>
      <w:proofErr w:type="spellEnd"/>
      <w:r w:rsidRPr="00056311">
        <w:rPr>
          <w:sz w:val="28"/>
          <w:szCs w:val="28"/>
          <w:lang w:eastAsia="uk-UA"/>
        </w:rPr>
        <w:t xml:space="preserve"> </w:t>
      </w:r>
      <w:proofErr w:type="spellStart"/>
      <w:r w:rsidRPr="00056311">
        <w:rPr>
          <w:sz w:val="28"/>
          <w:szCs w:val="28"/>
          <w:lang w:eastAsia="uk-UA"/>
        </w:rPr>
        <w:t>матеріалу</w:t>
      </w:r>
      <w:proofErr w:type="spellEnd"/>
      <w:r w:rsidRPr="00056311">
        <w:rPr>
          <w:sz w:val="28"/>
          <w:szCs w:val="28"/>
          <w:lang w:eastAsia="uk-UA"/>
        </w:rPr>
        <w:t xml:space="preserve">, </w:t>
      </w:r>
      <w:proofErr w:type="spellStart"/>
      <w:r w:rsidRPr="00056311">
        <w:rPr>
          <w:sz w:val="28"/>
          <w:szCs w:val="28"/>
          <w:lang w:eastAsia="uk-UA"/>
        </w:rPr>
        <w:t>зокрема</w:t>
      </w:r>
      <w:proofErr w:type="spellEnd"/>
      <w:r w:rsidRPr="00056311">
        <w:rPr>
          <w:sz w:val="28"/>
          <w:szCs w:val="28"/>
          <w:lang w:eastAsia="uk-UA"/>
        </w:rPr>
        <w:t xml:space="preserve"> </w:t>
      </w:r>
      <w:proofErr w:type="spellStart"/>
      <w:r w:rsidRPr="00056311">
        <w:rPr>
          <w:sz w:val="28"/>
          <w:szCs w:val="28"/>
          <w:lang w:eastAsia="uk-UA"/>
        </w:rPr>
        <w:t>обрешітки</w:t>
      </w:r>
      <w:proofErr w:type="spellEnd"/>
      <w:r w:rsidRPr="00056311">
        <w:rPr>
          <w:sz w:val="28"/>
          <w:szCs w:val="28"/>
          <w:lang w:eastAsia="uk-UA"/>
        </w:rPr>
        <w:t xml:space="preserve">, паро-, </w:t>
      </w:r>
      <w:proofErr w:type="spellStart"/>
      <w:r w:rsidRPr="00056311">
        <w:rPr>
          <w:sz w:val="28"/>
          <w:szCs w:val="28"/>
          <w:lang w:eastAsia="uk-UA"/>
        </w:rPr>
        <w:t>гідро</w:t>
      </w:r>
      <w:proofErr w:type="spellEnd"/>
      <w:r w:rsidRPr="00056311">
        <w:rPr>
          <w:sz w:val="28"/>
          <w:szCs w:val="28"/>
          <w:lang w:eastAsia="uk-UA"/>
        </w:rPr>
        <w:t xml:space="preserve">- та </w:t>
      </w:r>
      <w:proofErr w:type="spellStart"/>
      <w:r w:rsidRPr="00056311">
        <w:rPr>
          <w:sz w:val="28"/>
          <w:szCs w:val="28"/>
          <w:lang w:eastAsia="uk-UA"/>
        </w:rPr>
        <w:t>теплоізоляційних</w:t>
      </w:r>
      <w:proofErr w:type="spellEnd"/>
      <w:r w:rsidRPr="00056311">
        <w:rPr>
          <w:sz w:val="28"/>
          <w:szCs w:val="28"/>
          <w:lang w:eastAsia="uk-UA"/>
        </w:rPr>
        <w:t xml:space="preserve"> </w:t>
      </w:r>
      <w:proofErr w:type="spellStart"/>
      <w:r w:rsidRPr="00056311">
        <w:rPr>
          <w:sz w:val="28"/>
          <w:szCs w:val="28"/>
          <w:lang w:eastAsia="uk-UA"/>
        </w:rPr>
        <w:t>шарів</w:t>
      </w:r>
      <w:proofErr w:type="spellEnd"/>
      <w:r w:rsidRPr="00056311">
        <w:rPr>
          <w:sz w:val="28"/>
          <w:szCs w:val="28"/>
          <w:lang w:eastAsia="uk-UA"/>
        </w:rPr>
        <w:t xml:space="preserve">, </w:t>
      </w:r>
      <w:proofErr w:type="spellStart"/>
      <w:r w:rsidRPr="00056311">
        <w:rPr>
          <w:sz w:val="28"/>
          <w:szCs w:val="28"/>
          <w:lang w:eastAsia="uk-UA"/>
        </w:rPr>
        <w:t>металочерепиці</w:t>
      </w:r>
      <w:proofErr w:type="spellEnd"/>
      <w:r w:rsidRPr="00056311">
        <w:rPr>
          <w:sz w:val="28"/>
          <w:szCs w:val="28"/>
          <w:lang w:eastAsia="uk-UA"/>
        </w:rPr>
        <w:t xml:space="preserve"> </w:t>
      </w:r>
      <w:proofErr w:type="spellStart"/>
      <w:r w:rsidRPr="00056311">
        <w:rPr>
          <w:sz w:val="28"/>
          <w:szCs w:val="28"/>
          <w:lang w:eastAsia="uk-UA"/>
        </w:rPr>
        <w:t>або</w:t>
      </w:r>
      <w:proofErr w:type="spellEnd"/>
      <w:r w:rsidRPr="00056311">
        <w:rPr>
          <w:sz w:val="28"/>
          <w:szCs w:val="28"/>
          <w:lang w:eastAsia="uk-UA"/>
        </w:rPr>
        <w:t xml:space="preserve"> </w:t>
      </w:r>
      <w:proofErr w:type="spellStart"/>
      <w:r w:rsidRPr="00056311">
        <w:rPr>
          <w:sz w:val="28"/>
          <w:szCs w:val="28"/>
          <w:lang w:eastAsia="uk-UA"/>
        </w:rPr>
        <w:t>бітумної</w:t>
      </w:r>
      <w:proofErr w:type="spellEnd"/>
      <w:r w:rsidRPr="00056311">
        <w:rPr>
          <w:sz w:val="28"/>
          <w:szCs w:val="28"/>
          <w:lang w:eastAsia="uk-UA"/>
        </w:rPr>
        <w:t xml:space="preserve"> </w:t>
      </w:r>
      <w:proofErr w:type="spellStart"/>
      <w:r w:rsidRPr="00056311">
        <w:rPr>
          <w:sz w:val="28"/>
          <w:szCs w:val="28"/>
          <w:lang w:eastAsia="uk-UA"/>
        </w:rPr>
        <w:t>черепиці</w:t>
      </w:r>
      <w:proofErr w:type="spellEnd"/>
      <w:r w:rsidRPr="00056311">
        <w:rPr>
          <w:sz w:val="28"/>
          <w:szCs w:val="28"/>
          <w:lang w:eastAsia="uk-UA"/>
        </w:rPr>
        <w:t xml:space="preserve">, </w:t>
      </w:r>
      <w:proofErr w:type="spellStart"/>
      <w:r w:rsidRPr="00056311">
        <w:rPr>
          <w:sz w:val="28"/>
          <w:szCs w:val="28"/>
          <w:lang w:eastAsia="uk-UA"/>
        </w:rPr>
        <w:t>або</w:t>
      </w:r>
      <w:proofErr w:type="spellEnd"/>
      <w:r w:rsidRPr="00056311">
        <w:rPr>
          <w:sz w:val="28"/>
          <w:szCs w:val="28"/>
          <w:lang w:eastAsia="uk-UA"/>
        </w:rPr>
        <w:t xml:space="preserve"> </w:t>
      </w:r>
      <w:proofErr w:type="spellStart"/>
      <w:r w:rsidRPr="00056311">
        <w:rPr>
          <w:sz w:val="28"/>
          <w:szCs w:val="28"/>
          <w:lang w:eastAsia="uk-UA"/>
        </w:rPr>
        <w:t>профільованого</w:t>
      </w:r>
      <w:proofErr w:type="spellEnd"/>
      <w:r w:rsidRPr="00056311">
        <w:rPr>
          <w:sz w:val="28"/>
          <w:szCs w:val="28"/>
          <w:lang w:eastAsia="uk-UA"/>
        </w:rPr>
        <w:t xml:space="preserve"> листа; </w:t>
      </w:r>
      <w:proofErr w:type="spellStart"/>
      <w:r w:rsidRPr="00056311">
        <w:rPr>
          <w:sz w:val="28"/>
          <w:szCs w:val="28"/>
          <w:lang w:eastAsia="uk-UA"/>
        </w:rPr>
        <w:t>гребеневих</w:t>
      </w:r>
      <w:proofErr w:type="spellEnd"/>
      <w:r w:rsidRPr="00056311">
        <w:rPr>
          <w:sz w:val="28"/>
          <w:szCs w:val="28"/>
          <w:lang w:eastAsia="uk-UA"/>
        </w:rPr>
        <w:t xml:space="preserve">, </w:t>
      </w:r>
      <w:proofErr w:type="spellStart"/>
      <w:r w:rsidRPr="00056311">
        <w:rPr>
          <w:sz w:val="28"/>
          <w:szCs w:val="28"/>
          <w:lang w:eastAsia="uk-UA"/>
        </w:rPr>
        <w:t>карнизних</w:t>
      </w:r>
      <w:proofErr w:type="spellEnd"/>
      <w:r w:rsidRPr="00056311">
        <w:rPr>
          <w:sz w:val="28"/>
          <w:szCs w:val="28"/>
          <w:lang w:eastAsia="uk-UA"/>
        </w:rPr>
        <w:t xml:space="preserve">, </w:t>
      </w:r>
      <w:proofErr w:type="spellStart"/>
      <w:r w:rsidRPr="00056311">
        <w:rPr>
          <w:sz w:val="28"/>
          <w:szCs w:val="28"/>
          <w:lang w:eastAsia="uk-UA"/>
        </w:rPr>
        <w:t>примикаючих</w:t>
      </w:r>
      <w:proofErr w:type="spellEnd"/>
      <w:r w:rsidRPr="00056311">
        <w:rPr>
          <w:sz w:val="28"/>
          <w:szCs w:val="28"/>
          <w:lang w:eastAsia="uk-UA"/>
        </w:rPr>
        <w:t xml:space="preserve"> планок, </w:t>
      </w:r>
      <w:proofErr w:type="spellStart"/>
      <w:r w:rsidRPr="00056311">
        <w:rPr>
          <w:sz w:val="28"/>
          <w:szCs w:val="28"/>
          <w:lang w:eastAsia="uk-UA"/>
        </w:rPr>
        <w:t>крапельників</w:t>
      </w:r>
      <w:proofErr w:type="spellEnd"/>
      <w:r w:rsidRPr="00056311">
        <w:rPr>
          <w:sz w:val="28"/>
          <w:szCs w:val="28"/>
          <w:lang w:eastAsia="uk-UA"/>
        </w:rPr>
        <w:t xml:space="preserve">, </w:t>
      </w:r>
      <w:proofErr w:type="spellStart"/>
      <w:r w:rsidRPr="00056311">
        <w:rPr>
          <w:sz w:val="28"/>
          <w:szCs w:val="28"/>
          <w:lang w:eastAsia="uk-UA"/>
        </w:rPr>
        <w:t>снігозатримувачів</w:t>
      </w:r>
      <w:proofErr w:type="spellEnd"/>
      <w:r w:rsidRPr="00056311">
        <w:rPr>
          <w:sz w:val="28"/>
          <w:szCs w:val="28"/>
          <w:lang w:eastAsia="uk-UA"/>
        </w:rPr>
        <w:t xml:space="preserve">, </w:t>
      </w:r>
      <w:proofErr w:type="spellStart"/>
      <w:r w:rsidRPr="00056311">
        <w:rPr>
          <w:sz w:val="28"/>
          <w:szCs w:val="28"/>
          <w:lang w:eastAsia="uk-UA"/>
        </w:rPr>
        <w:t>слухових</w:t>
      </w:r>
      <w:proofErr w:type="spellEnd"/>
      <w:r w:rsidRPr="00056311">
        <w:rPr>
          <w:sz w:val="28"/>
          <w:szCs w:val="28"/>
          <w:lang w:eastAsia="uk-UA"/>
        </w:rPr>
        <w:t xml:space="preserve"> </w:t>
      </w:r>
      <w:proofErr w:type="spellStart"/>
      <w:r w:rsidRPr="00056311">
        <w:rPr>
          <w:sz w:val="28"/>
          <w:szCs w:val="28"/>
          <w:lang w:eastAsia="uk-UA"/>
        </w:rPr>
        <w:t>вікон</w:t>
      </w:r>
      <w:proofErr w:type="spellEnd"/>
      <w:r w:rsidRPr="00056311">
        <w:rPr>
          <w:sz w:val="28"/>
          <w:szCs w:val="28"/>
          <w:lang w:eastAsia="uk-UA"/>
        </w:rPr>
        <w:t xml:space="preserve">, </w:t>
      </w:r>
      <w:proofErr w:type="spellStart"/>
      <w:r w:rsidRPr="00056311">
        <w:rPr>
          <w:sz w:val="28"/>
          <w:szCs w:val="28"/>
          <w:lang w:eastAsia="uk-UA"/>
        </w:rPr>
        <w:t>герметизація</w:t>
      </w:r>
      <w:proofErr w:type="spellEnd"/>
      <w:r w:rsidRPr="00056311">
        <w:rPr>
          <w:sz w:val="28"/>
          <w:szCs w:val="28"/>
          <w:lang w:eastAsia="uk-UA"/>
        </w:rPr>
        <w:t xml:space="preserve"> </w:t>
      </w:r>
      <w:proofErr w:type="spellStart"/>
      <w:r w:rsidRPr="00056311">
        <w:rPr>
          <w:sz w:val="28"/>
          <w:szCs w:val="28"/>
          <w:lang w:eastAsia="uk-UA"/>
        </w:rPr>
        <w:t>стиків</w:t>
      </w:r>
      <w:proofErr w:type="spellEnd"/>
      <w:r w:rsidRPr="00056311">
        <w:rPr>
          <w:sz w:val="28"/>
          <w:szCs w:val="28"/>
          <w:lang w:eastAsia="uk-UA"/>
        </w:rPr>
        <w:t xml:space="preserve"> </w:t>
      </w:r>
      <w:proofErr w:type="spellStart"/>
      <w:r w:rsidRPr="00056311">
        <w:rPr>
          <w:sz w:val="28"/>
          <w:szCs w:val="28"/>
          <w:lang w:eastAsia="uk-UA"/>
        </w:rPr>
        <w:t>силіконом</w:t>
      </w:r>
      <w:proofErr w:type="spellEnd"/>
      <w:r w:rsidRPr="00056311">
        <w:rPr>
          <w:sz w:val="28"/>
          <w:szCs w:val="28"/>
          <w:lang w:eastAsia="uk-UA"/>
        </w:rPr>
        <w:t xml:space="preserve">) на </w:t>
      </w:r>
      <w:proofErr w:type="spellStart"/>
      <w:r w:rsidRPr="00056311">
        <w:rPr>
          <w:sz w:val="28"/>
          <w:szCs w:val="28"/>
          <w:lang w:eastAsia="uk-UA"/>
        </w:rPr>
        <w:t>площі</w:t>
      </w:r>
      <w:proofErr w:type="spellEnd"/>
      <w:r w:rsidRPr="00056311">
        <w:rPr>
          <w:sz w:val="28"/>
          <w:szCs w:val="28"/>
          <w:lang w:eastAsia="uk-UA"/>
        </w:rPr>
        <w:t xml:space="preserve"> </w:t>
      </w:r>
      <w:proofErr w:type="spellStart"/>
      <w:r w:rsidRPr="00056311">
        <w:rPr>
          <w:sz w:val="28"/>
          <w:szCs w:val="28"/>
          <w:lang w:eastAsia="uk-UA"/>
        </w:rPr>
        <w:t>більше</w:t>
      </w:r>
      <w:proofErr w:type="spellEnd"/>
      <w:r w:rsidRPr="00056311">
        <w:rPr>
          <w:sz w:val="28"/>
          <w:szCs w:val="28"/>
          <w:lang w:eastAsia="uk-UA"/>
        </w:rPr>
        <w:t xml:space="preserve"> 25 </w:t>
      </w:r>
      <w:proofErr w:type="spellStart"/>
      <w:r w:rsidRPr="00056311">
        <w:rPr>
          <w:sz w:val="28"/>
          <w:szCs w:val="28"/>
          <w:lang w:eastAsia="uk-UA"/>
        </w:rPr>
        <w:t>відсотків</w:t>
      </w:r>
      <w:proofErr w:type="spellEnd"/>
      <w:r w:rsidRPr="00056311">
        <w:rPr>
          <w:sz w:val="28"/>
          <w:szCs w:val="28"/>
          <w:lang w:val="uk-UA" w:eastAsia="uk-UA"/>
        </w:rPr>
        <w:t xml:space="preserve"> – 98,32 </w:t>
      </w:r>
      <w:proofErr w:type="spellStart"/>
      <w:r w:rsidRPr="00056311">
        <w:rPr>
          <w:sz w:val="28"/>
          <w:szCs w:val="28"/>
          <w:lang w:val="uk-UA" w:eastAsia="uk-UA"/>
        </w:rPr>
        <w:t>кв</w:t>
      </w:r>
      <w:proofErr w:type="spellEnd"/>
      <w:r w:rsidRPr="00056311">
        <w:rPr>
          <w:sz w:val="28"/>
          <w:szCs w:val="28"/>
          <w:lang w:val="uk-UA" w:eastAsia="uk-UA"/>
        </w:rPr>
        <w:t>. м.</w:t>
      </w:r>
    </w:p>
    <w:p w14:paraId="39B9DB12" w14:textId="77777777" w:rsidR="00056311" w:rsidRPr="00056311" w:rsidRDefault="00056311" w:rsidP="0005631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056311">
        <w:rPr>
          <w:color w:val="000000"/>
          <w:sz w:val="28"/>
          <w:szCs w:val="28"/>
          <w:shd w:val="clear" w:color="auto" w:fill="FFFFFF"/>
          <w:lang w:val="uk-UA"/>
        </w:rPr>
        <w:t>- заміна віконного блока з урахуванням підвіконня, відливів (зокрема огороджувальних скляних конструкцій балкона/лоджії*, або вхідного дверного металопластикового блока з урахування поріжків)</w:t>
      </w:r>
      <w:r w:rsidRPr="00056311">
        <w:rPr>
          <w:sz w:val="28"/>
          <w:szCs w:val="28"/>
          <w:lang w:val="uk-UA"/>
        </w:rPr>
        <w:t xml:space="preserve"> – 17,2 </w:t>
      </w:r>
      <w:proofErr w:type="spellStart"/>
      <w:r w:rsidRPr="00056311">
        <w:rPr>
          <w:sz w:val="28"/>
          <w:szCs w:val="28"/>
          <w:lang w:val="uk-UA"/>
        </w:rPr>
        <w:t>кв</w:t>
      </w:r>
      <w:proofErr w:type="spellEnd"/>
      <w:r w:rsidRPr="00056311">
        <w:rPr>
          <w:sz w:val="28"/>
          <w:szCs w:val="28"/>
          <w:lang w:val="uk-UA"/>
        </w:rPr>
        <w:t>. м.</w:t>
      </w:r>
    </w:p>
    <w:p w14:paraId="45C2894A" w14:textId="580774DB" w:rsidR="00225B8A" w:rsidRPr="001942CD" w:rsidRDefault="00225B8A" w:rsidP="009C1A5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1942CD">
        <w:rPr>
          <w:sz w:val="28"/>
          <w:szCs w:val="28"/>
          <w:lang w:val="uk-UA"/>
        </w:rPr>
        <w:t xml:space="preserve">2. Підготувати проект рішення виконавчого комітету </w:t>
      </w:r>
      <w:proofErr w:type="spellStart"/>
      <w:r w:rsidRPr="001942CD">
        <w:rPr>
          <w:sz w:val="28"/>
          <w:szCs w:val="28"/>
          <w:lang w:val="uk-UA"/>
        </w:rPr>
        <w:t>Богинівської</w:t>
      </w:r>
      <w:proofErr w:type="spellEnd"/>
      <w:r w:rsidRPr="001942CD">
        <w:rPr>
          <w:sz w:val="28"/>
          <w:szCs w:val="28"/>
          <w:lang w:val="uk-UA"/>
        </w:rPr>
        <w:t xml:space="preserve"> сільської ради про затвердження рішення Комісії по заяві </w:t>
      </w:r>
      <w:proofErr w:type="spellStart"/>
      <w:r w:rsidR="004E65DB">
        <w:rPr>
          <w:sz w:val="28"/>
          <w:szCs w:val="28"/>
          <w:lang w:val="uk-UA"/>
        </w:rPr>
        <w:t>Кунди</w:t>
      </w:r>
      <w:proofErr w:type="spellEnd"/>
      <w:r w:rsidR="004E65DB">
        <w:rPr>
          <w:sz w:val="28"/>
          <w:szCs w:val="28"/>
          <w:lang w:val="uk-UA"/>
        </w:rPr>
        <w:t xml:space="preserve"> Ольги </w:t>
      </w:r>
      <w:r w:rsidR="009C1A5E">
        <w:rPr>
          <w:sz w:val="28"/>
          <w:szCs w:val="28"/>
          <w:lang w:val="uk-UA"/>
        </w:rPr>
        <w:t>Іванівни</w:t>
      </w:r>
      <w:r w:rsidRPr="001942CD">
        <w:rPr>
          <w:sz w:val="28"/>
          <w:szCs w:val="28"/>
          <w:lang w:val="uk-UA"/>
        </w:rPr>
        <w:t xml:space="preserve"> щодо компенсації за пошкоджене майно що, розташоване за </w:t>
      </w:r>
      <w:proofErr w:type="spellStart"/>
      <w:r w:rsidRPr="001942CD">
        <w:rPr>
          <w:sz w:val="28"/>
          <w:szCs w:val="28"/>
          <w:lang w:val="uk-UA"/>
        </w:rPr>
        <w:t>адресою</w:t>
      </w:r>
      <w:proofErr w:type="spellEnd"/>
      <w:r w:rsidRPr="001942CD">
        <w:rPr>
          <w:sz w:val="28"/>
          <w:szCs w:val="28"/>
          <w:lang w:val="uk-UA"/>
        </w:rPr>
        <w:t xml:space="preserve">: с. Хороше, </w:t>
      </w:r>
      <w:proofErr w:type="spellStart"/>
      <w:r w:rsidR="009C1A5E">
        <w:rPr>
          <w:sz w:val="28"/>
          <w:szCs w:val="28"/>
          <w:lang w:val="uk-UA"/>
        </w:rPr>
        <w:t>про</w:t>
      </w:r>
      <w:r w:rsidRPr="001942CD">
        <w:rPr>
          <w:sz w:val="28"/>
          <w:szCs w:val="28"/>
          <w:lang w:val="uk-UA"/>
        </w:rPr>
        <w:t>вул</w:t>
      </w:r>
      <w:proofErr w:type="spellEnd"/>
      <w:r w:rsidRPr="001942CD">
        <w:rPr>
          <w:sz w:val="28"/>
          <w:szCs w:val="28"/>
          <w:lang w:val="uk-UA"/>
        </w:rPr>
        <w:t xml:space="preserve">. </w:t>
      </w:r>
      <w:r w:rsidR="009C1A5E">
        <w:rPr>
          <w:sz w:val="28"/>
          <w:szCs w:val="28"/>
          <w:lang w:val="uk-UA"/>
        </w:rPr>
        <w:t>Озерний</w:t>
      </w:r>
      <w:r w:rsidRPr="001942CD">
        <w:rPr>
          <w:sz w:val="28"/>
          <w:szCs w:val="28"/>
          <w:lang w:val="uk-UA"/>
        </w:rPr>
        <w:t>, буд. 1</w:t>
      </w:r>
      <w:r>
        <w:rPr>
          <w:sz w:val="28"/>
          <w:szCs w:val="28"/>
          <w:lang w:val="uk-UA"/>
        </w:rPr>
        <w:t>5</w:t>
      </w:r>
      <w:r w:rsidRPr="001942CD">
        <w:rPr>
          <w:sz w:val="28"/>
          <w:szCs w:val="28"/>
          <w:lang w:val="uk-UA"/>
        </w:rPr>
        <w:t xml:space="preserve">. </w:t>
      </w:r>
    </w:p>
    <w:p w14:paraId="5319B4E6" w14:textId="77777777" w:rsidR="00225B8A" w:rsidRPr="001942CD" w:rsidRDefault="00225B8A" w:rsidP="00225B8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lang w:val="uk-UA"/>
        </w:rPr>
      </w:pPr>
      <w:r w:rsidRPr="001942CD">
        <w:rPr>
          <w:b/>
          <w:sz w:val="28"/>
          <w:szCs w:val="28"/>
          <w:lang w:val="uk-UA"/>
        </w:rPr>
        <w:lastRenderedPageBreak/>
        <w:t>Голосування по прийнятому результату:</w:t>
      </w:r>
    </w:p>
    <w:p w14:paraId="1C3DAD4E" w14:textId="77777777" w:rsidR="00225B8A" w:rsidRDefault="00225B8A" w:rsidP="00225B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1942CD">
        <w:rPr>
          <w:sz w:val="28"/>
          <w:szCs w:val="28"/>
          <w:lang w:val="uk-UA"/>
        </w:rPr>
        <w:t>Пропозиції підтримані одноголосно.</w:t>
      </w:r>
    </w:p>
    <w:p w14:paraId="64BB207F" w14:textId="2A16037A" w:rsidR="00BB1A80" w:rsidRDefault="00BB1A80" w:rsidP="000E791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14:paraId="2990332B" w14:textId="77777777" w:rsidR="00056311" w:rsidRPr="001942CD" w:rsidRDefault="00056311" w:rsidP="000E791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14:paraId="46D52FBE" w14:textId="77777777" w:rsidR="00BB1A80" w:rsidRPr="001942CD" w:rsidRDefault="00BB1A80" w:rsidP="00BB1A80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8"/>
          <w:szCs w:val="28"/>
          <w:lang w:val="uk-UA" w:eastAsia="ru-RU"/>
        </w:rPr>
      </w:pPr>
      <w:r w:rsidRPr="001942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Голова комісії                                                                                 Василь СІНГУР</w:t>
      </w:r>
    </w:p>
    <w:p w14:paraId="7B956509" w14:textId="77777777" w:rsidR="00BB1A80" w:rsidRPr="001942CD" w:rsidRDefault="00BB1A80" w:rsidP="00BB1A80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8"/>
          <w:szCs w:val="28"/>
          <w:lang w:val="uk-UA" w:eastAsia="ru-RU"/>
        </w:rPr>
      </w:pPr>
      <w:r w:rsidRPr="001942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Заступник голови комісії                                                     Світлана ЛЯХІМЕЦЬ</w:t>
      </w:r>
    </w:p>
    <w:p w14:paraId="2D520262" w14:textId="77777777" w:rsidR="00BB1A80" w:rsidRPr="001942CD" w:rsidRDefault="00BB1A80" w:rsidP="00BB1A80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8"/>
          <w:szCs w:val="28"/>
          <w:lang w:val="uk-UA" w:eastAsia="ru-RU"/>
        </w:rPr>
      </w:pPr>
      <w:r w:rsidRPr="001942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Секретар комісії                                                                  Оксана КОЛОМОЄЦЬ</w:t>
      </w:r>
    </w:p>
    <w:p w14:paraId="3E3223AC" w14:textId="77777777" w:rsidR="00BB1A80" w:rsidRPr="001942CD" w:rsidRDefault="00BB1A80" w:rsidP="00BB1A80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8"/>
          <w:szCs w:val="28"/>
          <w:lang w:val="uk-UA" w:eastAsia="ru-RU"/>
        </w:rPr>
      </w:pPr>
      <w:r w:rsidRPr="001942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                                                                    </w:t>
      </w:r>
    </w:p>
    <w:p w14:paraId="248F4E8F" w14:textId="77777777" w:rsidR="00BB1A80" w:rsidRDefault="00BB1A80" w:rsidP="00BB1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1942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Члени комісії:                                                                                   Олена ЗАЙВА</w:t>
      </w:r>
    </w:p>
    <w:p w14:paraId="5E5A88B8" w14:textId="6037A7E1" w:rsidR="009C1A5E" w:rsidRPr="001942CD" w:rsidRDefault="009C1A5E" w:rsidP="00BB1A80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                                                                                              Олена МЕЛЬНИК</w:t>
      </w:r>
    </w:p>
    <w:p w14:paraId="08F17844" w14:textId="7A08E122" w:rsidR="00CF00E3" w:rsidRPr="009C1A5E" w:rsidRDefault="00BB1A80" w:rsidP="009C1A5E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8"/>
          <w:szCs w:val="28"/>
          <w:lang w:val="uk-UA" w:eastAsia="ru-RU"/>
        </w:rPr>
      </w:pPr>
      <w:r w:rsidRPr="001942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                                                                                                 Наталя ТИМЧЕНКО</w:t>
      </w:r>
    </w:p>
    <w:sectPr w:rsidR="00CF00E3" w:rsidRPr="009C1A5E" w:rsidSect="00B76221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tiqua">
    <w:panose1 w:val="00000000000000000000"/>
    <w:charset w:val="00"/>
    <w:family w:val="roman"/>
    <w:notTrueType/>
    <w:pitch w:val="default"/>
  </w:font>
  <w:font w:name="Roboto">
    <w:altName w:val="Calibri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E7B1F"/>
    <w:multiLevelType w:val="hybridMultilevel"/>
    <w:tmpl w:val="A9EA279A"/>
    <w:lvl w:ilvl="0" w:tplc="B8FAFEBA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732C3F"/>
    <w:multiLevelType w:val="hybridMultilevel"/>
    <w:tmpl w:val="F3EC3FD0"/>
    <w:lvl w:ilvl="0" w:tplc="CA32801A">
      <w:start w:val="1"/>
      <w:numFmt w:val="decimal"/>
      <w:lvlText w:val="%1."/>
      <w:lvlJc w:val="left"/>
      <w:pPr>
        <w:ind w:left="2044" w:hanging="1335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4C5F72"/>
    <w:multiLevelType w:val="multilevel"/>
    <w:tmpl w:val="70583ACA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2E762EA1"/>
    <w:multiLevelType w:val="hybridMultilevel"/>
    <w:tmpl w:val="B018F5E6"/>
    <w:lvl w:ilvl="0" w:tplc="2D5C665E">
      <w:start w:val="1"/>
      <w:numFmt w:val="decimal"/>
      <w:lvlText w:val="%1."/>
      <w:lvlJc w:val="left"/>
      <w:pPr>
        <w:ind w:left="1221" w:hanging="3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95E02"/>
    <w:rsid w:val="00000A2E"/>
    <w:rsid w:val="00043169"/>
    <w:rsid w:val="00055671"/>
    <w:rsid w:val="00056311"/>
    <w:rsid w:val="00056B21"/>
    <w:rsid w:val="00075F56"/>
    <w:rsid w:val="00090E0A"/>
    <w:rsid w:val="000A4D97"/>
    <w:rsid w:val="000D00CC"/>
    <w:rsid w:val="000E68A1"/>
    <w:rsid w:val="000E791B"/>
    <w:rsid w:val="00120863"/>
    <w:rsid w:val="001369CD"/>
    <w:rsid w:val="00163F23"/>
    <w:rsid w:val="001942CD"/>
    <w:rsid w:val="0019639F"/>
    <w:rsid w:val="001B6C30"/>
    <w:rsid w:val="001E1181"/>
    <w:rsid w:val="001E4D8E"/>
    <w:rsid w:val="00225B8A"/>
    <w:rsid w:val="00251166"/>
    <w:rsid w:val="002776B2"/>
    <w:rsid w:val="002813FB"/>
    <w:rsid w:val="002841A9"/>
    <w:rsid w:val="002D5F38"/>
    <w:rsid w:val="0037347B"/>
    <w:rsid w:val="00492818"/>
    <w:rsid w:val="00495E02"/>
    <w:rsid w:val="004A36AD"/>
    <w:rsid w:val="004B3969"/>
    <w:rsid w:val="004C2FFC"/>
    <w:rsid w:val="004D1D8B"/>
    <w:rsid w:val="004E65DB"/>
    <w:rsid w:val="004F313A"/>
    <w:rsid w:val="00533A1F"/>
    <w:rsid w:val="00576078"/>
    <w:rsid w:val="005810DD"/>
    <w:rsid w:val="005F6E30"/>
    <w:rsid w:val="006121C8"/>
    <w:rsid w:val="006370C7"/>
    <w:rsid w:val="00662FD4"/>
    <w:rsid w:val="006B3DDE"/>
    <w:rsid w:val="007059A9"/>
    <w:rsid w:val="007121EB"/>
    <w:rsid w:val="00720709"/>
    <w:rsid w:val="0073145A"/>
    <w:rsid w:val="007332EC"/>
    <w:rsid w:val="00773407"/>
    <w:rsid w:val="0077786F"/>
    <w:rsid w:val="007A4F3F"/>
    <w:rsid w:val="007B536E"/>
    <w:rsid w:val="007E7BE1"/>
    <w:rsid w:val="00804CE0"/>
    <w:rsid w:val="00805773"/>
    <w:rsid w:val="008377E3"/>
    <w:rsid w:val="00873F4E"/>
    <w:rsid w:val="00884DFA"/>
    <w:rsid w:val="0089617B"/>
    <w:rsid w:val="008A0812"/>
    <w:rsid w:val="008A261F"/>
    <w:rsid w:val="0093029A"/>
    <w:rsid w:val="00940F43"/>
    <w:rsid w:val="009C1A5E"/>
    <w:rsid w:val="009F2989"/>
    <w:rsid w:val="00A1136D"/>
    <w:rsid w:val="00A34DD8"/>
    <w:rsid w:val="00A52590"/>
    <w:rsid w:val="00A779A8"/>
    <w:rsid w:val="00AC70FF"/>
    <w:rsid w:val="00AE4117"/>
    <w:rsid w:val="00AF0A8D"/>
    <w:rsid w:val="00B06FCF"/>
    <w:rsid w:val="00B2054B"/>
    <w:rsid w:val="00B365BB"/>
    <w:rsid w:val="00B76221"/>
    <w:rsid w:val="00B82E64"/>
    <w:rsid w:val="00B94CBB"/>
    <w:rsid w:val="00BA7EFC"/>
    <w:rsid w:val="00BB1A80"/>
    <w:rsid w:val="00C13398"/>
    <w:rsid w:val="00C245BF"/>
    <w:rsid w:val="00C376E9"/>
    <w:rsid w:val="00C53809"/>
    <w:rsid w:val="00C87AFF"/>
    <w:rsid w:val="00C92BD2"/>
    <w:rsid w:val="00CF00E3"/>
    <w:rsid w:val="00D50ABE"/>
    <w:rsid w:val="00D6623C"/>
    <w:rsid w:val="00DA3418"/>
    <w:rsid w:val="00DA3955"/>
    <w:rsid w:val="00DC3AFD"/>
    <w:rsid w:val="00DC5FDD"/>
    <w:rsid w:val="00DF656E"/>
    <w:rsid w:val="00E335C5"/>
    <w:rsid w:val="00E676C5"/>
    <w:rsid w:val="00E80CC2"/>
    <w:rsid w:val="00E96538"/>
    <w:rsid w:val="00EB2B56"/>
    <w:rsid w:val="00F011FC"/>
    <w:rsid w:val="00F0481A"/>
    <w:rsid w:val="00F852B2"/>
    <w:rsid w:val="00F909AB"/>
    <w:rsid w:val="00FA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2B4FC"/>
  <w15:docId w15:val="{2147B4CE-D18C-457B-8C80-B9310CDA0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rsid w:val="00884DFA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 w:cs="Times New Roman"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1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E7BE1"/>
    <w:pPr>
      <w:spacing w:after="0" w:line="240" w:lineRule="auto"/>
    </w:pPr>
  </w:style>
  <w:style w:type="paragraph" w:customStyle="1" w:styleId="a5">
    <w:name w:val="Стандарт"/>
    <w:rsid w:val="002776B2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6">
    <w:name w:val="Table Grid"/>
    <w:basedOn w:val="a1"/>
    <w:uiPriority w:val="39"/>
    <w:rsid w:val="002776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DA3418"/>
    <w:pPr>
      <w:ind w:left="720"/>
      <w:contextualSpacing/>
    </w:pPr>
  </w:style>
  <w:style w:type="paragraph" w:customStyle="1" w:styleId="ShapkaDocumentu">
    <w:name w:val="Shapka Documentu"/>
    <w:basedOn w:val="a"/>
    <w:rsid w:val="00C376E9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a8">
    <w:name w:val="Основной текст_"/>
    <w:basedOn w:val="a0"/>
    <w:link w:val="2"/>
    <w:rsid w:val="002841A9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8"/>
    <w:rsid w:val="002841A9"/>
    <w:pPr>
      <w:widowControl w:val="0"/>
      <w:shd w:val="clear" w:color="auto" w:fill="FFFFFF"/>
      <w:spacing w:before="300" w:after="840" w:line="0" w:lineRule="atLeast"/>
      <w:jc w:val="both"/>
    </w:pPr>
    <w:rPr>
      <w:rFonts w:ascii="Times New Roman" w:eastAsia="Times New Roman" w:hAnsi="Times New Roman" w:cs="Times New Roman"/>
      <w:spacing w:val="10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0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7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4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1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758C2-961E-4D7E-B9D6-304C417BB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1</Pages>
  <Words>5296</Words>
  <Characters>3019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60</cp:revision>
  <cp:lastPrinted>2026-02-05T19:24:00Z</cp:lastPrinted>
  <dcterms:created xsi:type="dcterms:W3CDTF">2021-02-19T08:16:00Z</dcterms:created>
  <dcterms:modified xsi:type="dcterms:W3CDTF">2026-06-15T07:58:00Z</dcterms:modified>
</cp:coreProperties>
</file>