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16C90" w14:textId="77777777" w:rsidR="00937ECF" w:rsidRDefault="00937ECF" w:rsidP="00937ECF">
      <w:pPr>
        <w:pStyle w:val="a6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object w:dxaOrig="720" w:dyaOrig="915" w14:anchorId="153310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5.95pt" o:ole="" fillcolor="window">
            <v:imagedata r:id="rId4" o:title=""/>
          </v:shape>
          <o:OLEObject Type="Embed" ProgID="Word.Picture.8" ShapeID="_x0000_i1025" DrawAspect="Content" ObjectID="_1840098598" r:id="rId5"/>
        </w:object>
      </w:r>
    </w:p>
    <w:p w14:paraId="48AEA9B4" w14:textId="77777777" w:rsidR="00937ECF" w:rsidRDefault="00937ECF" w:rsidP="00937ECF">
      <w:pPr>
        <w:pStyle w:val="a6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УКРАЇНА</w:t>
      </w:r>
    </w:p>
    <w:p w14:paraId="6FB12C9D" w14:textId="77777777" w:rsidR="00937ECF" w:rsidRDefault="00937ECF" w:rsidP="00937ECF">
      <w:pPr>
        <w:pStyle w:val="a6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МІСЦЕВЕ САМОВРЯДУВАННЯ</w:t>
      </w:r>
    </w:p>
    <w:p w14:paraId="7B097526" w14:textId="571AC775" w:rsidR="00937ECF" w:rsidRDefault="00937ECF" w:rsidP="00937ECF">
      <w:pPr>
        <w:pStyle w:val="a6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</w:t>
      </w:r>
      <w:r w:rsidR="00A661F0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ГИНІВСЬКА  СІЛЬСЬКА  РАДА</w:t>
      </w:r>
    </w:p>
    <w:p w14:paraId="34E02539" w14:textId="769E1B6A" w:rsidR="00937ECF" w:rsidRDefault="00081890" w:rsidP="00937ECF">
      <w:pPr>
        <w:pStyle w:val="a6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СИНЕЛЬНИКІВСЬКОГО</w:t>
      </w:r>
      <w:r w:rsidR="00937ECF">
        <w:rPr>
          <w:sz w:val="28"/>
          <w:szCs w:val="28"/>
          <w:lang w:val="uk-UA"/>
        </w:rPr>
        <w:t xml:space="preserve"> РАЙОНУ</w:t>
      </w:r>
    </w:p>
    <w:p w14:paraId="1600BD46" w14:textId="77777777" w:rsidR="00937ECF" w:rsidRDefault="00937ECF" w:rsidP="00937EC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ДНІПРОПЕТРОВСЬКОЇ    ОБЛАСТІ</w:t>
      </w:r>
    </w:p>
    <w:p w14:paraId="3569D76F" w14:textId="73624BC1" w:rsidR="00937ECF" w:rsidRDefault="00A661F0" w:rsidP="00937EC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41</w:t>
      </w:r>
      <w:r w:rsidR="00937ECF">
        <w:rPr>
          <w:rFonts w:ascii="Times New Roman" w:hAnsi="Times New Roman"/>
          <w:sz w:val="28"/>
          <w:szCs w:val="28"/>
          <w:lang w:val="uk-UA"/>
        </w:rPr>
        <w:t xml:space="preserve"> СЕСІЯ VIII СКЛИКАННЯ</w:t>
      </w:r>
    </w:p>
    <w:p w14:paraId="7CC07AEB" w14:textId="0DD532ED" w:rsidR="00CE60C6" w:rsidRPr="00CE60C6" w:rsidRDefault="00CE60C6" w:rsidP="00937EC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CE60C6"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14:paraId="68AFC9ED" w14:textId="77777777" w:rsidR="00937ECF" w:rsidRPr="00937ECF" w:rsidRDefault="00937ECF" w:rsidP="00937ECF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23902079" w14:textId="4C20CDFB" w:rsidR="00ED430F" w:rsidRPr="006E1902" w:rsidRDefault="00ED430F" w:rsidP="00937ECF">
      <w:pPr>
        <w:spacing w:after="0" w:line="240" w:lineRule="auto"/>
        <w:ind w:right="38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E1902">
        <w:rPr>
          <w:rFonts w:ascii="Times New Roman" w:hAnsi="Times New Roman" w:cs="Times New Roman"/>
          <w:b/>
          <w:sz w:val="28"/>
          <w:szCs w:val="28"/>
          <w:lang w:val="uk-UA"/>
        </w:rPr>
        <w:t>Про надання</w:t>
      </w:r>
      <w:r w:rsidR="00CE313A" w:rsidRPr="006E19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E1902">
        <w:rPr>
          <w:rFonts w:ascii="Times New Roman" w:hAnsi="Times New Roman" w:cs="Times New Roman"/>
          <w:b/>
          <w:sz w:val="28"/>
          <w:szCs w:val="28"/>
          <w:lang w:val="uk-UA"/>
        </w:rPr>
        <w:t>дозволу на виготовлення про</w:t>
      </w:r>
      <w:r w:rsidR="00A079D1" w:rsidRPr="006E1902">
        <w:rPr>
          <w:rFonts w:ascii="Times New Roman" w:hAnsi="Times New Roman" w:cs="Times New Roman"/>
          <w:b/>
          <w:sz w:val="28"/>
          <w:szCs w:val="28"/>
          <w:lang w:val="uk-UA"/>
        </w:rPr>
        <w:t>е</w:t>
      </w:r>
      <w:r w:rsidRPr="006E1902">
        <w:rPr>
          <w:rFonts w:ascii="Times New Roman" w:hAnsi="Times New Roman" w:cs="Times New Roman"/>
          <w:b/>
          <w:sz w:val="28"/>
          <w:szCs w:val="28"/>
          <w:lang w:val="uk-UA"/>
        </w:rPr>
        <w:t>кту землеустрою</w:t>
      </w:r>
      <w:r w:rsidR="00937ECF" w:rsidRPr="006E190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E190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щодо відведення земельної ділянки </w:t>
      </w:r>
    </w:p>
    <w:p w14:paraId="6B3AF28E" w14:textId="77777777" w:rsidR="00937ECF" w:rsidRPr="006E1902" w:rsidRDefault="00937ECF" w:rsidP="00937EC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C079E96" w14:textId="221A1A79" w:rsidR="00937ECF" w:rsidRPr="006E1902" w:rsidRDefault="00AF68F6" w:rsidP="00937ECF">
      <w:pPr>
        <w:pStyle w:val="a3"/>
        <w:shd w:val="clear" w:color="auto" w:fill="FFFFFF"/>
        <w:spacing w:before="0" w:beforeAutospacing="0" w:after="0" w:afterAutospacing="0"/>
        <w:ind w:right="-1" w:firstLine="709"/>
        <w:jc w:val="both"/>
        <w:textAlignment w:val="baseline"/>
        <w:rPr>
          <w:rFonts w:eastAsiaTheme="minorHAnsi"/>
          <w:color w:val="000000"/>
          <w:sz w:val="28"/>
          <w:szCs w:val="28"/>
          <w:lang w:val="uk-UA" w:eastAsia="en-US"/>
        </w:rPr>
      </w:pPr>
      <w:r w:rsidRPr="006E1902">
        <w:rPr>
          <w:rFonts w:eastAsiaTheme="minorHAnsi"/>
          <w:color w:val="000000"/>
          <w:sz w:val="28"/>
          <w:szCs w:val="28"/>
          <w:lang w:val="uk-UA" w:eastAsia="en-US"/>
        </w:rPr>
        <w:t>Керуючись Законом  України «Про місцеве самоврядування в Україні», ст. 12, 83, 118, 121,122  Земельного Кодексу України, п. 3 розділу ІІ «Прикінцеві та перехідні положення» Закону України «Про внесення змін до деяких законодавчих актів України щодо розмежування земель державної та комунальної власності»,  враховуючи  рішення постійної комісії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благоустрою, сільська рада</w:t>
      </w:r>
    </w:p>
    <w:p w14:paraId="15EEA39B" w14:textId="77777777" w:rsidR="00F865D4" w:rsidRPr="006E1902" w:rsidRDefault="00F865D4" w:rsidP="00937ECF">
      <w:pPr>
        <w:pStyle w:val="a3"/>
        <w:shd w:val="clear" w:color="auto" w:fill="FFFFFF"/>
        <w:spacing w:before="0" w:beforeAutospacing="0" w:after="0" w:afterAutospacing="0"/>
        <w:ind w:right="-1" w:firstLine="709"/>
        <w:jc w:val="both"/>
        <w:textAlignment w:val="baseline"/>
        <w:rPr>
          <w:b/>
          <w:color w:val="000000"/>
          <w:sz w:val="28"/>
          <w:szCs w:val="28"/>
          <w:lang w:val="uk-UA"/>
        </w:rPr>
      </w:pPr>
    </w:p>
    <w:p w14:paraId="03AC150F" w14:textId="4F780FEC" w:rsidR="00937ECF" w:rsidRPr="006E1902" w:rsidRDefault="00937ECF" w:rsidP="00937ECF">
      <w:pPr>
        <w:pStyle w:val="a3"/>
        <w:shd w:val="clear" w:color="auto" w:fill="FFFFFF"/>
        <w:spacing w:before="0" w:beforeAutospacing="0" w:after="0" w:afterAutospacing="0"/>
        <w:ind w:right="-1" w:firstLine="709"/>
        <w:jc w:val="both"/>
        <w:textAlignment w:val="baseline"/>
        <w:rPr>
          <w:b/>
          <w:color w:val="000000"/>
          <w:sz w:val="28"/>
          <w:szCs w:val="28"/>
          <w:lang w:val="uk-UA"/>
        </w:rPr>
      </w:pPr>
      <w:r w:rsidRPr="006E1902">
        <w:rPr>
          <w:b/>
          <w:color w:val="000000"/>
          <w:sz w:val="28"/>
          <w:szCs w:val="28"/>
          <w:lang w:val="uk-UA"/>
        </w:rPr>
        <w:t>ВИРІШИЛА:</w:t>
      </w:r>
    </w:p>
    <w:p w14:paraId="6772D2C9" w14:textId="77777777" w:rsidR="00937ECF" w:rsidRPr="006E1902" w:rsidRDefault="00937ECF" w:rsidP="00937EC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3FACCDB" w14:textId="3F9AC201" w:rsidR="00ED430F" w:rsidRPr="006E1902" w:rsidRDefault="00ED430F" w:rsidP="00937EC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1902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937ECF" w:rsidRPr="006E19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E1902">
        <w:rPr>
          <w:rFonts w:ascii="Times New Roman" w:hAnsi="Times New Roman" w:cs="Times New Roman"/>
          <w:sz w:val="28"/>
          <w:szCs w:val="28"/>
          <w:lang w:val="uk-UA"/>
        </w:rPr>
        <w:t xml:space="preserve">Надати дозвіл </w:t>
      </w:r>
      <w:proofErr w:type="spellStart"/>
      <w:r w:rsidR="002B5472" w:rsidRPr="006E1902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A661F0" w:rsidRPr="006E1902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2B5472" w:rsidRPr="006E1902">
        <w:rPr>
          <w:rFonts w:ascii="Times New Roman" w:hAnsi="Times New Roman" w:cs="Times New Roman"/>
          <w:sz w:val="28"/>
          <w:szCs w:val="28"/>
          <w:lang w:val="uk-UA"/>
        </w:rPr>
        <w:t>гинівській</w:t>
      </w:r>
      <w:proofErr w:type="spellEnd"/>
      <w:r w:rsidR="002B5472" w:rsidRPr="006E1902">
        <w:rPr>
          <w:rFonts w:ascii="Times New Roman" w:hAnsi="Times New Roman" w:cs="Times New Roman"/>
          <w:sz w:val="28"/>
          <w:szCs w:val="28"/>
          <w:lang w:val="uk-UA"/>
        </w:rPr>
        <w:t xml:space="preserve"> сільській раді</w:t>
      </w:r>
      <w:r w:rsidR="00F472C3" w:rsidRPr="006E19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E1902">
        <w:rPr>
          <w:rFonts w:ascii="Times New Roman" w:hAnsi="Times New Roman" w:cs="Times New Roman"/>
          <w:sz w:val="28"/>
          <w:szCs w:val="28"/>
          <w:lang w:val="uk-UA"/>
        </w:rPr>
        <w:t>на виготовлення про</w:t>
      </w:r>
      <w:r w:rsidR="00A079D1" w:rsidRPr="006E1902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6E1902">
        <w:rPr>
          <w:rFonts w:ascii="Times New Roman" w:hAnsi="Times New Roman" w:cs="Times New Roman"/>
          <w:sz w:val="28"/>
          <w:szCs w:val="28"/>
          <w:lang w:val="uk-UA"/>
        </w:rPr>
        <w:t>кту</w:t>
      </w:r>
      <w:r w:rsidR="00CC50D8" w:rsidRPr="006E19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E1902">
        <w:rPr>
          <w:rFonts w:ascii="Times New Roman" w:hAnsi="Times New Roman" w:cs="Times New Roman"/>
          <w:sz w:val="28"/>
          <w:szCs w:val="28"/>
          <w:lang w:val="uk-UA"/>
        </w:rPr>
        <w:t xml:space="preserve">землеустрою щодо відведення земельної ділянки </w:t>
      </w:r>
      <w:r w:rsidR="002B5472" w:rsidRPr="006E1902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комунальної власності сільськогосподарського призначення </w:t>
      </w:r>
      <w:r w:rsidR="00CC50D8" w:rsidRPr="006E19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для ведення </w:t>
      </w:r>
      <w:r w:rsidR="005C6973" w:rsidRPr="006E19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товарного</w:t>
      </w:r>
      <w:r w:rsidR="00285AEE" w:rsidRPr="006E19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сільськогосподарського виробництва</w:t>
      </w:r>
      <w:r w:rsidR="00CC50D8" w:rsidRPr="006E19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EB7F58" w:rsidRPr="006E19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(КВЦПЗ 01.01) </w:t>
      </w:r>
      <w:r w:rsidR="00A661F0" w:rsidRPr="006E19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орієнтовною </w:t>
      </w:r>
      <w:r w:rsidR="00CC50D8" w:rsidRPr="006E19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площею </w:t>
      </w:r>
      <w:r w:rsidR="00B357E6" w:rsidRPr="006E19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3,3673 </w:t>
      </w:r>
      <w:r w:rsidR="00CC50D8" w:rsidRPr="006E19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га </w:t>
      </w:r>
      <w:r w:rsidR="00457C4B" w:rsidRPr="006E19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на території </w:t>
      </w:r>
      <w:proofErr w:type="spellStart"/>
      <w:r w:rsidR="00A002CE" w:rsidRPr="006E19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Б</w:t>
      </w:r>
      <w:r w:rsidR="004065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огинівської</w:t>
      </w:r>
      <w:proofErr w:type="spellEnd"/>
      <w:r w:rsidR="00A002CE" w:rsidRPr="006E19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сільськ</w:t>
      </w:r>
      <w:r w:rsidR="00457C4B" w:rsidRPr="006E19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ої ради</w:t>
      </w:r>
      <w:r w:rsidR="001F1340" w:rsidRPr="006E19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E84387" w:rsidRPr="006E19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Синельниківськ</w:t>
      </w:r>
      <w:r w:rsidR="00457C4B" w:rsidRPr="006E19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ого</w:t>
      </w:r>
      <w:r w:rsidR="001F1340" w:rsidRPr="006E19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район</w:t>
      </w:r>
      <w:r w:rsidR="00457C4B" w:rsidRPr="006E19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у</w:t>
      </w:r>
      <w:r w:rsidR="00CE313A" w:rsidRPr="006E19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CC50D8" w:rsidRPr="006E19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Дніпропетровськ</w:t>
      </w:r>
      <w:r w:rsidR="00457C4B" w:rsidRPr="006E19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ої</w:t>
      </w:r>
      <w:r w:rsidR="00CC50D8" w:rsidRPr="006E19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област</w:t>
      </w:r>
      <w:r w:rsidR="00457C4B" w:rsidRPr="006E19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і.</w:t>
      </w:r>
    </w:p>
    <w:p w14:paraId="47919B31" w14:textId="218BE966" w:rsidR="00ED430F" w:rsidRPr="006E1902" w:rsidRDefault="00ED430F" w:rsidP="00937EC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1902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937ECF" w:rsidRPr="006E19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41E7" w:rsidRPr="006E1902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1F1340" w:rsidRPr="006E1902">
        <w:rPr>
          <w:rFonts w:ascii="Times New Roman" w:hAnsi="Times New Roman" w:cs="Times New Roman"/>
          <w:sz w:val="28"/>
          <w:szCs w:val="28"/>
          <w:lang w:val="uk-UA"/>
        </w:rPr>
        <w:t xml:space="preserve">огоджений </w:t>
      </w:r>
      <w:r w:rsidRPr="006E1902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079D1" w:rsidRPr="006E1902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6E1902">
        <w:rPr>
          <w:rFonts w:ascii="Times New Roman" w:hAnsi="Times New Roman" w:cs="Times New Roman"/>
          <w:sz w:val="28"/>
          <w:szCs w:val="28"/>
          <w:lang w:val="uk-UA"/>
        </w:rPr>
        <w:t>кт</w:t>
      </w:r>
      <w:r w:rsidR="00CC50D8" w:rsidRPr="006E19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1340" w:rsidRPr="006E19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землеустрою щодо відведення земельної ділянки </w:t>
      </w:r>
      <w:r w:rsidR="00F241E7" w:rsidRPr="006E19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подати на розгляд та затвердження сесії </w:t>
      </w:r>
      <w:proofErr w:type="spellStart"/>
      <w:r w:rsidR="00F241E7" w:rsidRPr="006E19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Б</w:t>
      </w:r>
      <w:r w:rsidR="004065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огинівської</w:t>
      </w:r>
      <w:proofErr w:type="spellEnd"/>
      <w:r w:rsidR="00F241E7" w:rsidRPr="006E19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сільської ради у встановленому порядку.</w:t>
      </w:r>
    </w:p>
    <w:p w14:paraId="44525E78" w14:textId="4E96A018" w:rsidR="00F241E7" w:rsidRPr="006E1902" w:rsidRDefault="0071110D" w:rsidP="0071110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E19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D430F" w:rsidRPr="006E1902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937ECF" w:rsidRPr="006E19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41E7" w:rsidRPr="006E1902"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 </w:t>
      </w:r>
      <w:proofErr w:type="spellStart"/>
      <w:r w:rsidR="00F241E7" w:rsidRPr="006E1902">
        <w:rPr>
          <w:rFonts w:ascii="Times New Roman" w:hAnsi="Times New Roman" w:cs="Times New Roman"/>
          <w:color w:val="000000"/>
          <w:sz w:val="28"/>
          <w:szCs w:val="28"/>
        </w:rPr>
        <w:t>виконання</w:t>
      </w:r>
      <w:proofErr w:type="spellEnd"/>
      <w:r w:rsidR="00CE313A" w:rsidRPr="006E190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 </w:t>
      </w:r>
      <w:proofErr w:type="spellStart"/>
      <w:r w:rsidR="00F241E7" w:rsidRPr="006E1902">
        <w:rPr>
          <w:rFonts w:ascii="Times New Roman" w:hAnsi="Times New Roman" w:cs="Times New Roman"/>
          <w:color w:val="000000"/>
          <w:sz w:val="28"/>
          <w:szCs w:val="28"/>
        </w:rPr>
        <w:t>даного</w:t>
      </w:r>
      <w:proofErr w:type="spellEnd"/>
      <w:r w:rsidR="00CE313A" w:rsidRPr="006E190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F241E7" w:rsidRPr="006E1902">
        <w:rPr>
          <w:rFonts w:ascii="Times New Roman" w:hAnsi="Times New Roman" w:cs="Times New Roman"/>
          <w:color w:val="000000"/>
          <w:sz w:val="28"/>
          <w:szCs w:val="28"/>
        </w:rPr>
        <w:t>рішення</w:t>
      </w:r>
      <w:proofErr w:type="spellEnd"/>
      <w:r w:rsidR="00CE313A" w:rsidRPr="006E190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F241E7" w:rsidRPr="006E1902">
        <w:rPr>
          <w:rFonts w:ascii="Times New Roman" w:hAnsi="Times New Roman" w:cs="Times New Roman"/>
          <w:color w:val="000000"/>
          <w:sz w:val="28"/>
          <w:szCs w:val="28"/>
        </w:rPr>
        <w:t>покласти</w:t>
      </w:r>
      <w:proofErr w:type="spellEnd"/>
      <w:r w:rsidR="00F241E7" w:rsidRPr="006E1902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="00F241E7" w:rsidRPr="006E1902">
        <w:rPr>
          <w:rFonts w:ascii="Times New Roman" w:hAnsi="Times New Roman" w:cs="Times New Roman"/>
          <w:color w:val="000000"/>
          <w:sz w:val="28"/>
          <w:szCs w:val="28"/>
        </w:rPr>
        <w:t>постійну</w:t>
      </w:r>
      <w:proofErr w:type="spellEnd"/>
      <w:r w:rsidR="00CE313A" w:rsidRPr="006E190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F241E7" w:rsidRPr="006E1902">
        <w:rPr>
          <w:rFonts w:ascii="Times New Roman" w:hAnsi="Times New Roman" w:cs="Times New Roman"/>
          <w:color w:val="000000"/>
          <w:sz w:val="28"/>
          <w:szCs w:val="28"/>
        </w:rPr>
        <w:t>комісію</w:t>
      </w:r>
      <w:proofErr w:type="spellEnd"/>
      <w:r w:rsidR="00F241E7" w:rsidRPr="006E1902">
        <w:rPr>
          <w:rFonts w:ascii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="00F241E7" w:rsidRPr="006E1902">
        <w:rPr>
          <w:rFonts w:ascii="Times New Roman" w:hAnsi="Times New Roman" w:cs="Times New Roman"/>
          <w:color w:val="000000"/>
          <w:sz w:val="28"/>
          <w:szCs w:val="28"/>
        </w:rPr>
        <w:t>питань</w:t>
      </w:r>
      <w:proofErr w:type="spellEnd"/>
      <w:r w:rsidR="00CE313A" w:rsidRPr="006E190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F241E7" w:rsidRPr="006E1902">
        <w:rPr>
          <w:rFonts w:ascii="Times New Roman" w:hAnsi="Times New Roman" w:cs="Times New Roman"/>
          <w:color w:val="000000"/>
          <w:sz w:val="28"/>
          <w:szCs w:val="28"/>
        </w:rPr>
        <w:t>земельних</w:t>
      </w:r>
      <w:proofErr w:type="spellEnd"/>
      <w:r w:rsidR="00CE313A" w:rsidRPr="006E190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F241E7" w:rsidRPr="006E1902">
        <w:rPr>
          <w:rFonts w:ascii="Times New Roman" w:hAnsi="Times New Roman" w:cs="Times New Roman"/>
          <w:color w:val="000000"/>
          <w:sz w:val="28"/>
          <w:szCs w:val="28"/>
        </w:rPr>
        <w:t>відносин</w:t>
      </w:r>
      <w:proofErr w:type="spellEnd"/>
      <w:r w:rsidR="00F241E7" w:rsidRPr="006E190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F241E7" w:rsidRPr="006E1902">
        <w:rPr>
          <w:rFonts w:ascii="Times New Roman" w:hAnsi="Times New Roman" w:cs="Times New Roman"/>
          <w:color w:val="000000"/>
          <w:sz w:val="28"/>
          <w:szCs w:val="28"/>
        </w:rPr>
        <w:t>природокористування</w:t>
      </w:r>
      <w:proofErr w:type="spellEnd"/>
      <w:r w:rsidR="00F241E7" w:rsidRPr="006E190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F241E7" w:rsidRPr="006E1902">
        <w:rPr>
          <w:rFonts w:ascii="Times New Roman" w:hAnsi="Times New Roman" w:cs="Times New Roman"/>
          <w:color w:val="000000"/>
          <w:sz w:val="28"/>
          <w:szCs w:val="28"/>
        </w:rPr>
        <w:t>планування</w:t>
      </w:r>
      <w:proofErr w:type="spellEnd"/>
      <w:r w:rsidR="00CE313A" w:rsidRPr="006E190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F241E7" w:rsidRPr="006E1902">
        <w:rPr>
          <w:rFonts w:ascii="Times New Roman" w:hAnsi="Times New Roman" w:cs="Times New Roman"/>
          <w:color w:val="000000"/>
          <w:sz w:val="28"/>
          <w:szCs w:val="28"/>
        </w:rPr>
        <w:t>території</w:t>
      </w:r>
      <w:proofErr w:type="spellEnd"/>
      <w:r w:rsidR="00F241E7" w:rsidRPr="006E190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F241E7" w:rsidRPr="006E1902">
        <w:rPr>
          <w:rFonts w:ascii="Times New Roman" w:hAnsi="Times New Roman" w:cs="Times New Roman"/>
          <w:color w:val="000000"/>
          <w:sz w:val="28"/>
          <w:szCs w:val="28"/>
        </w:rPr>
        <w:t>будівництва</w:t>
      </w:r>
      <w:proofErr w:type="spellEnd"/>
      <w:r w:rsidR="00F241E7" w:rsidRPr="006E190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F241E7" w:rsidRPr="006E1902">
        <w:rPr>
          <w:rFonts w:ascii="Times New Roman" w:hAnsi="Times New Roman" w:cs="Times New Roman"/>
          <w:color w:val="000000"/>
          <w:sz w:val="28"/>
          <w:szCs w:val="28"/>
        </w:rPr>
        <w:t>архітектури</w:t>
      </w:r>
      <w:proofErr w:type="spellEnd"/>
      <w:r w:rsidR="00F241E7" w:rsidRPr="006E190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F241E7" w:rsidRPr="006E1902">
        <w:rPr>
          <w:rFonts w:ascii="Times New Roman" w:hAnsi="Times New Roman" w:cs="Times New Roman"/>
          <w:color w:val="000000"/>
          <w:sz w:val="28"/>
          <w:szCs w:val="28"/>
        </w:rPr>
        <w:t>охорони</w:t>
      </w:r>
      <w:proofErr w:type="spellEnd"/>
      <w:r w:rsidR="00CE313A" w:rsidRPr="006E190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F241E7" w:rsidRPr="006E1902">
        <w:rPr>
          <w:rFonts w:ascii="Times New Roman" w:hAnsi="Times New Roman" w:cs="Times New Roman"/>
          <w:color w:val="000000"/>
          <w:sz w:val="28"/>
          <w:szCs w:val="28"/>
        </w:rPr>
        <w:t>пам’яток</w:t>
      </w:r>
      <w:proofErr w:type="spellEnd"/>
      <w:r w:rsidR="00F241E7" w:rsidRPr="006E190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F241E7" w:rsidRPr="006E1902">
        <w:rPr>
          <w:rFonts w:ascii="Times New Roman" w:hAnsi="Times New Roman" w:cs="Times New Roman"/>
          <w:color w:val="000000"/>
          <w:sz w:val="28"/>
          <w:szCs w:val="28"/>
        </w:rPr>
        <w:t>історичного</w:t>
      </w:r>
      <w:proofErr w:type="spellEnd"/>
      <w:r w:rsidR="00CE313A" w:rsidRPr="006E190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F241E7" w:rsidRPr="006E1902">
        <w:rPr>
          <w:rFonts w:ascii="Times New Roman" w:hAnsi="Times New Roman" w:cs="Times New Roman"/>
          <w:color w:val="000000"/>
          <w:sz w:val="28"/>
          <w:szCs w:val="28"/>
        </w:rPr>
        <w:t>середовища</w:t>
      </w:r>
      <w:proofErr w:type="spellEnd"/>
      <w:r w:rsidR="00F241E7" w:rsidRPr="006E1902">
        <w:rPr>
          <w:rFonts w:ascii="Times New Roman" w:hAnsi="Times New Roman" w:cs="Times New Roman"/>
          <w:color w:val="000000"/>
          <w:sz w:val="28"/>
          <w:szCs w:val="28"/>
        </w:rPr>
        <w:t xml:space="preserve"> та благоустрою.</w:t>
      </w:r>
    </w:p>
    <w:p w14:paraId="61724754" w14:textId="77777777" w:rsidR="00BF7EA0" w:rsidRPr="006E1902" w:rsidRDefault="00BF7EA0" w:rsidP="0071110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355160E9" w14:textId="77777777" w:rsidR="00937ECF" w:rsidRPr="006E1902" w:rsidRDefault="00937ECF" w:rsidP="00937ECF">
      <w:pPr>
        <w:pStyle w:val="a3"/>
        <w:shd w:val="clear" w:color="auto" w:fill="FFFFFF"/>
        <w:spacing w:before="0" w:beforeAutospacing="0" w:after="0" w:afterAutospacing="0"/>
        <w:ind w:right="-1"/>
        <w:textAlignment w:val="baseline"/>
        <w:rPr>
          <w:color w:val="000000"/>
          <w:sz w:val="28"/>
          <w:szCs w:val="28"/>
          <w:lang w:val="uk-UA"/>
        </w:rPr>
      </w:pPr>
    </w:p>
    <w:p w14:paraId="7E8894EE" w14:textId="60A2DC1E" w:rsidR="00937ECF" w:rsidRPr="006E1902" w:rsidRDefault="00937ECF" w:rsidP="00937ECF">
      <w:pPr>
        <w:pStyle w:val="a3"/>
        <w:shd w:val="clear" w:color="auto" w:fill="FFFFFF"/>
        <w:spacing w:before="0" w:beforeAutospacing="0" w:after="0" w:afterAutospacing="0"/>
        <w:ind w:right="-1"/>
        <w:textAlignment w:val="baseline"/>
        <w:rPr>
          <w:color w:val="000000"/>
          <w:sz w:val="28"/>
          <w:szCs w:val="28"/>
          <w:lang w:val="uk-UA"/>
        </w:rPr>
      </w:pPr>
      <w:r w:rsidRPr="006E1902">
        <w:rPr>
          <w:color w:val="000000"/>
          <w:sz w:val="28"/>
          <w:szCs w:val="28"/>
          <w:lang w:val="uk-UA"/>
        </w:rPr>
        <w:t>Сільський голова                                                                             Василь СІНГУР</w:t>
      </w:r>
    </w:p>
    <w:p w14:paraId="05DB055C" w14:textId="77777777" w:rsidR="006E1902" w:rsidRPr="006E1902" w:rsidRDefault="006E1902" w:rsidP="00937ECF">
      <w:pPr>
        <w:pStyle w:val="a3"/>
        <w:shd w:val="clear" w:color="auto" w:fill="FFFFFF"/>
        <w:spacing w:before="0" w:beforeAutospacing="0" w:after="0" w:afterAutospacing="0"/>
        <w:ind w:right="-1"/>
        <w:textAlignment w:val="baseline"/>
        <w:rPr>
          <w:color w:val="000000"/>
          <w:sz w:val="28"/>
          <w:szCs w:val="28"/>
          <w:lang w:val="uk-UA"/>
        </w:rPr>
      </w:pPr>
    </w:p>
    <w:p w14:paraId="40D3A5B3" w14:textId="77777777" w:rsidR="006E1902" w:rsidRPr="006E1902" w:rsidRDefault="006E1902" w:rsidP="006E1902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  <w:r w:rsidRPr="006E1902">
        <w:rPr>
          <w:sz w:val="28"/>
          <w:szCs w:val="28"/>
          <w:lang w:val="uk-UA"/>
        </w:rPr>
        <w:t xml:space="preserve">с. </w:t>
      </w:r>
      <w:proofErr w:type="spellStart"/>
      <w:r w:rsidRPr="006E1902">
        <w:rPr>
          <w:sz w:val="28"/>
          <w:szCs w:val="28"/>
          <w:lang w:val="uk-UA"/>
        </w:rPr>
        <w:t>Богинівка</w:t>
      </w:r>
      <w:proofErr w:type="spellEnd"/>
    </w:p>
    <w:p w14:paraId="12888AB0" w14:textId="27D78D08" w:rsidR="006E1902" w:rsidRPr="006E1902" w:rsidRDefault="006E1902" w:rsidP="006E1902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  <w:r w:rsidRPr="006E1902">
        <w:rPr>
          <w:sz w:val="28"/>
          <w:szCs w:val="28"/>
          <w:lang w:val="uk-UA"/>
        </w:rPr>
        <w:t>№ 1388-41/VIII</w:t>
      </w:r>
    </w:p>
    <w:p w14:paraId="1B3D406E" w14:textId="77777777" w:rsidR="006E1902" w:rsidRPr="006E1902" w:rsidRDefault="006E1902" w:rsidP="006E1902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  <w:r w:rsidRPr="006E1902">
        <w:rPr>
          <w:sz w:val="28"/>
          <w:szCs w:val="28"/>
          <w:lang w:val="uk-UA"/>
        </w:rPr>
        <w:t>від 30.04.2026 року</w:t>
      </w:r>
    </w:p>
    <w:p w14:paraId="58C668F8" w14:textId="77777777" w:rsidR="00937ECF" w:rsidRPr="006E1902" w:rsidRDefault="00937ECF" w:rsidP="00937ECF">
      <w:pPr>
        <w:spacing w:after="0" w:line="240" w:lineRule="auto"/>
        <w:ind w:right="-1"/>
        <w:rPr>
          <w:sz w:val="28"/>
          <w:szCs w:val="28"/>
          <w:lang w:val="uk-UA"/>
        </w:rPr>
      </w:pPr>
    </w:p>
    <w:sectPr w:rsidR="00937ECF" w:rsidRPr="006E1902" w:rsidSect="006E1902">
      <w:pgSz w:w="11906" w:h="16838"/>
      <w:pgMar w:top="709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FC4"/>
    <w:rsid w:val="000324D9"/>
    <w:rsid w:val="00052C59"/>
    <w:rsid w:val="000742B3"/>
    <w:rsid w:val="00081890"/>
    <w:rsid w:val="000A050E"/>
    <w:rsid w:val="00126BAB"/>
    <w:rsid w:val="00167DE9"/>
    <w:rsid w:val="001760D4"/>
    <w:rsid w:val="001E59D7"/>
    <w:rsid w:val="001E5D75"/>
    <w:rsid w:val="001F1340"/>
    <w:rsid w:val="001F392E"/>
    <w:rsid w:val="00213F28"/>
    <w:rsid w:val="00221241"/>
    <w:rsid w:val="00285AEE"/>
    <w:rsid w:val="002A610A"/>
    <w:rsid w:val="002B5472"/>
    <w:rsid w:val="00366A10"/>
    <w:rsid w:val="00386F17"/>
    <w:rsid w:val="00392520"/>
    <w:rsid w:val="00394795"/>
    <w:rsid w:val="003C1E2E"/>
    <w:rsid w:val="003F5409"/>
    <w:rsid w:val="003F68A3"/>
    <w:rsid w:val="004065BB"/>
    <w:rsid w:val="0041560D"/>
    <w:rsid w:val="00457C4B"/>
    <w:rsid w:val="004868F7"/>
    <w:rsid w:val="004A4EAA"/>
    <w:rsid w:val="004D50F5"/>
    <w:rsid w:val="004E27E4"/>
    <w:rsid w:val="004E6457"/>
    <w:rsid w:val="004F2EB3"/>
    <w:rsid w:val="00507606"/>
    <w:rsid w:val="00517737"/>
    <w:rsid w:val="00517B8A"/>
    <w:rsid w:val="00554BF0"/>
    <w:rsid w:val="00564CA1"/>
    <w:rsid w:val="00567978"/>
    <w:rsid w:val="005C6973"/>
    <w:rsid w:val="006023C6"/>
    <w:rsid w:val="00621779"/>
    <w:rsid w:val="00632BCC"/>
    <w:rsid w:val="0063623E"/>
    <w:rsid w:val="00695CA8"/>
    <w:rsid w:val="00696A98"/>
    <w:rsid w:val="006B0366"/>
    <w:rsid w:val="006C40C3"/>
    <w:rsid w:val="006E1902"/>
    <w:rsid w:val="006E24FD"/>
    <w:rsid w:val="007047B7"/>
    <w:rsid w:val="0071110D"/>
    <w:rsid w:val="0071275D"/>
    <w:rsid w:val="0071623D"/>
    <w:rsid w:val="00731A9C"/>
    <w:rsid w:val="007A2A26"/>
    <w:rsid w:val="007C79B0"/>
    <w:rsid w:val="007E7116"/>
    <w:rsid w:val="007E7955"/>
    <w:rsid w:val="00807F00"/>
    <w:rsid w:val="00837830"/>
    <w:rsid w:val="00842480"/>
    <w:rsid w:val="00852B53"/>
    <w:rsid w:val="00853E21"/>
    <w:rsid w:val="0085532D"/>
    <w:rsid w:val="00874DE0"/>
    <w:rsid w:val="008A5AFE"/>
    <w:rsid w:val="008C3ED4"/>
    <w:rsid w:val="008D2180"/>
    <w:rsid w:val="009053A8"/>
    <w:rsid w:val="00910FD1"/>
    <w:rsid w:val="00920725"/>
    <w:rsid w:val="00934173"/>
    <w:rsid w:val="009373DD"/>
    <w:rsid w:val="00937ECF"/>
    <w:rsid w:val="0098746A"/>
    <w:rsid w:val="009D4E01"/>
    <w:rsid w:val="009E77A0"/>
    <w:rsid w:val="00A002CE"/>
    <w:rsid w:val="00A05A80"/>
    <w:rsid w:val="00A079D1"/>
    <w:rsid w:val="00A654DC"/>
    <w:rsid w:val="00A661F0"/>
    <w:rsid w:val="00A81F66"/>
    <w:rsid w:val="00A8359F"/>
    <w:rsid w:val="00A87CC8"/>
    <w:rsid w:val="00AA34F4"/>
    <w:rsid w:val="00AB1DC7"/>
    <w:rsid w:val="00AD239E"/>
    <w:rsid w:val="00AF1576"/>
    <w:rsid w:val="00AF68F6"/>
    <w:rsid w:val="00B357E6"/>
    <w:rsid w:val="00B366E5"/>
    <w:rsid w:val="00B67540"/>
    <w:rsid w:val="00B755F6"/>
    <w:rsid w:val="00B805D0"/>
    <w:rsid w:val="00B8170A"/>
    <w:rsid w:val="00B916CD"/>
    <w:rsid w:val="00BD40BD"/>
    <w:rsid w:val="00BF7EA0"/>
    <w:rsid w:val="00C05AA2"/>
    <w:rsid w:val="00C51D31"/>
    <w:rsid w:val="00C5766C"/>
    <w:rsid w:val="00C90CA6"/>
    <w:rsid w:val="00CC50D8"/>
    <w:rsid w:val="00CE1326"/>
    <w:rsid w:val="00CE313A"/>
    <w:rsid w:val="00CE60C6"/>
    <w:rsid w:val="00D53A1C"/>
    <w:rsid w:val="00D93FC4"/>
    <w:rsid w:val="00D9652C"/>
    <w:rsid w:val="00D97DD5"/>
    <w:rsid w:val="00E05CB5"/>
    <w:rsid w:val="00E1236C"/>
    <w:rsid w:val="00E549E0"/>
    <w:rsid w:val="00E8225A"/>
    <w:rsid w:val="00E84387"/>
    <w:rsid w:val="00EB7F58"/>
    <w:rsid w:val="00ED430F"/>
    <w:rsid w:val="00ED68F5"/>
    <w:rsid w:val="00EE33B5"/>
    <w:rsid w:val="00EE52A1"/>
    <w:rsid w:val="00F241E7"/>
    <w:rsid w:val="00F472C3"/>
    <w:rsid w:val="00F547E1"/>
    <w:rsid w:val="00F74478"/>
    <w:rsid w:val="00F865D4"/>
    <w:rsid w:val="00F95F9D"/>
    <w:rsid w:val="00FC3180"/>
    <w:rsid w:val="00FD2C6D"/>
    <w:rsid w:val="00FE0A07"/>
    <w:rsid w:val="00FF7D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13D8613"/>
  <w15:docId w15:val="{91C0A957-1E93-4DB5-8246-B7FA7DB56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3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93FC4"/>
    <w:rPr>
      <w:b/>
      <w:bCs/>
    </w:rPr>
  </w:style>
  <w:style w:type="table" w:styleId="a5">
    <w:name w:val="Table Grid"/>
    <w:basedOn w:val="a1"/>
    <w:uiPriority w:val="39"/>
    <w:rsid w:val="004E27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Стандарт"/>
    <w:rsid w:val="00937ECF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2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16</cp:revision>
  <dcterms:created xsi:type="dcterms:W3CDTF">2025-10-10T09:33:00Z</dcterms:created>
  <dcterms:modified xsi:type="dcterms:W3CDTF">2026-05-12T10:43:00Z</dcterms:modified>
</cp:coreProperties>
</file>