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7BEB" w14:textId="77777777" w:rsidR="00122EC3" w:rsidRPr="00E611B0" w:rsidRDefault="00122EC3" w:rsidP="00122EC3">
      <w:pPr>
        <w:snapToGrid w:val="0"/>
        <w:spacing w:line="360" w:lineRule="auto"/>
        <w:jc w:val="center"/>
        <w:rPr>
          <w:rFonts w:eastAsia="Times New Roman"/>
          <w:sz w:val="24"/>
          <w:szCs w:val="20"/>
        </w:rPr>
      </w:pPr>
      <w:r w:rsidRPr="00E611B0">
        <w:rPr>
          <w:rFonts w:eastAsia="Times New Roman"/>
          <w:sz w:val="24"/>
          <w:szCs w:val="20"/>
        </w:rPr>
        <w:object w:dxaOrig="720" w:dyaOrig="900" w14:anchorId="1A3103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8" o:title=""/>
          </v:shape>
          <o:OLEObject Type="Embed" ProgID="Word.Picture.8" ShapeID="_x0000_i1025" DrawAspect="Content" ObjectID="_1825829175" r:id="rId9"/>
        </w:object>
      </w:r>
    </w:p>
    <w:p w14:paraId="5A94D484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УКРАЇНА</w:t>
      </w:r>
    </w:p>
    <w:p w14:paraId="1AA9A63F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МІСЦЕВЕ САМОВРЯДУВАННЯ</w:t>
      </w:r>
    </w:p>
    <w:p w14:paraId="795B6DA4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БРАГИНІВСЬКА  СІЛЬСЬКА  РАДА</w:t>
      </w:r>
    </w:p>
    <w:p w14:paraId="438A139B" w14:textId="77777777" w:rsidR="00122EC3" w:rsidRPr="00E611B0" w:rsidRDefault="00122EC3" w:rsidP="00122EC3">
      <w:pPr>
        <w:snapToGrid w:val="0"/>
        <w:jc w:val="center"/>
        <w:rPr>
          <w:rFonts w:eastAsia="Times New Roman"/>
          <w:szCs w:val="28"/>
        </w:rPr>
      </w:pPr>
      <w:r w:rsidRPr="00E611B0">
        <w:rPr>
          <w:rFonts w:eastAsia="Times New Roman"/>
          <w:szCs w:val="28"/>
        </w:rPr>
        <w:t>СИНЕЛЬКІВСЬКОГО РАЙОНУ</w:t>
      </w:r>
    </w:p>
    <w:p w14:paraId="231EF1DC" w14:textId="77777777" w:rsidR="00122EC3" w:rsidRPr="00E611B0" w:rsidRDefault="00122EC3" w:rsidP="00122EC3">
      <w:pPr>
        <w:jc w:val="center"/>
        <w:rPr>
          <w:szCs w:val="28"/>
        </w:rPr>
      </w:pPr>
      <w:r w:rsidRPr="00E611B0">
        <w:rPr>
          <w:szCs w:val="28"/>
        </w:rPr>
        <w:t>ДНІПРОПЕТРОВСЬКОЇ    ОБЛАСТІ</w:t>
      </w:r>
    </w:p>
    <w:p w14:paraId="75314283" w14:textId="77777777" w:rsidR="00122EC3" w:rsidRPr="00E611B0" w:rsidRDefault="00122EC3" w:rsidP="00122EC3">
      <w:pPr>
        <w:jc w:val="center"/>
        <w:rPr>
          <w:b/>
          <w:szCs w:val="28"/>
        </w:rPr>
      </w:pPr>
      <w:r w:rsidRPr="00E611B0">
        <w:rPr>
          <w:b/>
          <w:szCs w:val="28"/>
        </w:rPr>
        <w:t>ВИКОНАВЧИЙ КОМІТЕТ</w:t>
      </w:r>
    </w:p>
    <w:p w14:paraId="7DD18144" w14:textId="77777777" w:rsidR="00122EC3" w:rsidRPr="00E611B0" w:rsidRDefault="00122EC3" w:rsidP="00122EC3">
      <w:pPr>
        <w:keepNext/>
        <w:jc w:val="center"/>
        <w:outlineLvl w:val="0"/>
        <w:rPr>
          <w:rFonts w:eastAsia="Times New Roman"/>
          <w:b/>
          <w:bCs/>
          <w:szCs w:val="28"/>
        </w:rPr>
      </w:pPr>
      <w:r w:rsidRPr="00E611B0">
        <w:rPr>
          <w:rFonts w:eastAsia="Times New Roman"/>
          <w:b/>
          <w:bCs/>
          <w:szCs w:val="28"/>
        </w:rPr>
        <w:t>РІШЕННЯ</w:t>
      </w:r>
    </w:p>
    <w:p w14:paraId="6958FA46" w14:textId="77777777" w:rsidR="00122EC3" w:rsidRPr="00E611B0" w:rsidRDefault="00122EC3" w:rsidP="00122EC3">
      <w:pPr>
        <w:keepNext/>
        <w:jc w:val="center"/>
        <w:outlineLvl w:val="0"/>
        <w:rPr>
          <w:rFonts w:eastAsia="Times New Roman"/>
          <w:b/>
          <w:bCs/>
          <w:szCs w:val="28"/>
        </w:rPr>
      </w:pPr>
    </w:p>
    <w:p w14:paraId="158630EA" w14:textId="15E662C1" w:rsidR="00122EC3" w:rsidRPr="00493E0F" w:rsidRDefault="00875D45" w:rsidP="00122EC3">
      <w:pPr>
        <w:tabs>
          <w:tab w:val="left" w:pos="4035"/>
        </w:tabs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19</w:t>
      </w:r>
      <w:r w:rsidR="00122EC3" w:rsidRPr="00AC0A69">
        <w:rPr>
          <w:rFonts w:eastAsia="Times New Roman"/>
          <w:b/>
          <w:szCs w:val="28"/>
        </w:rPr>
        <w:t>.</w:t>
      </w:r>
      <w:r>
        <w:rPr>
          <w:rFonts w:eastAsia="Times New Roman"/>
          <w:b/>
          <w:szCs w:val="28"/>
        </w:rPr>
        <w:t>11</w:t>
      </w:r>
      <w:r w:rsidR="00122EC3" w:rsidRPr="00AC0A69">
        <w:rPr>
          <w:rFonts w:eastAsia="Times New Roman"/>
          <w:b/>
          <w:szCs w:val="28"/>
        </w:rPr>
        <w:t>.202</w:t>
      </w:r>
      <w:r w:rsidR="00122EC3">
        <w:rPr>
          <w:rFonts w:eastAsia="Times New Roman"/>
          <w:b/>
          <w:szCs w:val="28"/>
        </w:rPr>
        <w:t>5</w:t>
      </w:r>
      <w:r w:rsidR="00122EC3" w:rsidRPr="00AC0A69">
        <w:rPr>
          <w:rFonts w:eastAsia="Times New Roman"/>
          <w:b/>
          <w:szCs w:val="28"/>
        </w:rPr>
        <w:t xml:space="preserve"> року                                                                                      №</w:t>
      </w:r>
      <w:r w:rsidR="00AD43F3">
        <w:rPr>
          <w:rFonts w:eastAsia="Times New Roman"/>
          <w:b/>
          <w:szCs w:val="28"/>
        </w:rPr>
        <w:t xml:space="preserve"> 450</w:t>
      </w:r>
      <w:r w:rsidR="00122EC3" w:rsidRPr="00AC0A69">
        <w:rPr>
          <w:rFonts w:eastAsia="Times New Roman"/>
          <w:b/>
          <w:szCs w:val="28"/>
        </w:rPr>
        <w:t xml:space="preserve"> </w:t>
      </w:r>
    </w:p>
    <w:p w14:paraId="580F408C" w14:textId="77777777" w:rsidR="00122EC3" w:rsidRPr="00AC0A69" w:rsidRDefault="00122EC3" w:rsidP="00122EC3">
      <w:pPr>
        <w:tabs>
          <w:tab w:val="left" w:pos="9180"/>
        </w:tabs>
        <w:ind w:right="355"/>
        <w:jc w:val="both"/>
        <w:rPr>
          <w:rFonts w:eastAsia="Times New Roman"/>
          <w:b/>
          <w:sz w:val="32"/>
          <w:szCs w:val="28"/>
        </w:rPr>
      </w:pPr>
    </w:p>
    <w:p w14:paraId="6179B7CA" w14:textId="55E1F5BF" w:rsidR="00F4165C" w:rsidRPr="00B15A08" w:rsidRDefault="00F4165C" w:rsidP="00F4165C">
      <w:pPr>
        <w:ind w:firstLine="567"/>
        <w:contextualSpacing/>
        <w:jc w:val="center"/>
        <w:rPr>
          <w:b/>
          <w:szCs w:val="28"/>
        </w:rPr>
      </w:pPr>
      <w:r w:rsidRPr="000F49F2">
        <w:rPr>
          <w:b/>
          <w:szCs w:val="28"/>
        </w:rPr>
        <w:t xml:space="preserve">Про внесення змін до рішення сільської ради </w:t>
      </w:r>
      <w:r>
        <w:rPr>
          <w:b/>
          <w:szCs w:val="28"/>
        </w:rPr>
        <w:t>від 5 грудня 2024р №1186-34/</w:t>
      </w:r>
      <w:r>
        <w:rPr>
          <w:b/>
          <w:szCs w:val="28"/>
          <w:lang w:val="en-US"/>
        </w:rPr>
        <w:t>V</w:t>
      </w:r>
      <w:r>
        <w:rPr>
          <w:b/>
          <w:szCs w:val="28"/>
        </w:rPr>
        <w:t>ІІІ «</w:t>
      </w:r>
      <w:r w:rsidRPr="00B15A08">
        <w:rPr>
          <w:b/>
          <w:szCs w:val="28"/>
        </w:rPr>
        <w:t>Про бюджет  Брагинівської сільської територіальної громади</w:t>
      </w:r>
      <w:r>
        <w:rPr>
          <w:b/>
          <w:szCs w:val="28"/>
        </w:rPr>
        <w:t xml:space="preserve"> </w:t>
      </w:r>
      <w:r w:rsidRPr="00B15A08">
        <w:rPr>
          <w:b/>
          <w:szCs w:val="28"/>
        </w:rPr>
        <w:t>на 202</w:t>
      </w:r>
      <w:r>
        <w:rPr>
          <w:b/>
          <w:szCs w:val="28"/>
        </w:rPr>
        <w:t>5</w:t>
      </w:r>
      <w:r w:rsidRPr="00B15A08">
        <w:rPr>
          <w:b/>
          <w:szCs w:val="28"/>
        </w:rPr>
        <w:t> рік</w:t>
      </w:r>
      <w:r>
        <w:rPr>
          <w:b/>
          <w:szCs w:val="28"/>
        </w:rPr>
        <w:t>»</w:t>
      </w:r>
    </w:p>
    <w:p w14:paraId="158C9A99" w14:textId="77777777" w:rsidR="00F4165C" w:rsidRPr="00B15A08" w:rsidRDefault="00F4165C" w:rsidP="00F4165C">
      <w:pPr>
        <w:pStyle w:val="HTML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5A08">
        <w:rPr>
          <w:rStyle w:val="rvts0"/>
          <w:rFonts w:ascii="Times New Roman" w:hAnsi="Times New Roman"/>
          <w:b/>
          <w:sz w:val="28"/>
          <w:szCs w:val="28"/>
          <w:u w:val="single"/>
        </w:rPr>
        <w:t>(___0457200000___)</w:t>
      </w:r>
      <w:r w:rsidRPr="00B15A08">
        <w:rPr>
          <w:rStyle w:val="rvts0"/>
          <w:rFonts w:ascii="Times New Roman" w:hAnsi="Times New Roman"/>
          <w:b/>
          <w:sz w:val="28"/>
          <w:szCs w:val="28"/>
        </w:rPr>
        <w:t xml:space="preserve"> </w:t>
      </w:r>
      <w:r w:rsidRPr="00B15A08">
        <w:rPr>
          <w:rFonts w:ascii="Times New Roman" w:hAnsi="Times New Roman"/>
          <w:b/>
          <w:sz w:val="28"/>
          <w:szCs w:val="28"/>
        </w:rPr>
        <w:br/>
      </w:r>
      <w:r w:rsidRPr="00B15A08">
        <w:rPr>
          <w:rStyle w:val="rvts82"/>
          <w:rFonts w:ascii="Times New Roman" w:hAnsi="Times New Roman"/>
          <w:b/>
          <w:sz w:val="28"/>
          <w:szCs w:val="28"/>
        </w:rPr>
        <w:t xml:space="preserve">       (код бюджету)</w:t>
      </w:r>
    </w:p>
    <w:p w14:paraId="4E6B2EE5" w14:textId="77777777" w:rsidR="000A6497" w:rsidRPr="00B15A08" w:rsidRDefault="000A6497" w:rsidP="000A6497">
      <w:pPr>
        <w:pStyle w:val="HTML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F2F484" w14:textId="42673EFC" w:rsidR="000A6497" w:rsidRPr="00B15A08" w:rsidRDefault="003352D6" w:rsidP="00122EC3">
      <w:pPr>
        <w:ind w:firstLine="567"/>
        <w:contextualSpacing/>
        <w:jc w:val="both"/>
        <w:rPr>
          <w:bCs/>
          <w:szCs w:val="28"/>
        </w:rPr>
      </w:pPr>
      <w:r>
        <w:rPr>
          <w:szCs w:val="28"/>
        </w:rPr>
        <w:t>К</w:t>
      </w:r>
      <w:r w:rsidR="000A6497" w:rsidRPr="00B15A08">
        <w:rPr>
          <w:szCs w:val="28"/>
        </w:rPr>
        <w:t>еруючись Бюджетним кодексом України, Законом України „Про місцеве самоврядування в Україні”,</w:t>
      </w:r>
      <w:r w:rsidR="00122EC3">
        <w:rPr>
          <w:szCs w:val="28"/>
        </w:rPr>
        <w:t xml:space="preserve"> </w:t>
      </w:r>
      <w:r>
        <w:rPr>
          <w:szCs w:val="28"/>
        </w:rPr>
        <w:t xml:space="preserve">пунктом </w:t>
      </w:r>
      <w:r w:rsidR="00122EC3">
        <w:rPr>
          <w:szCs w:val="28"/>
        </w:rPr>
        <w:t xml:space="preserve">  </w:t>
      </w:r>
      <w:r>
        <w:rPr>
          <w:szCs w:val="28"/>
        </w:rPr>
        <w:t xml:space="preserve">12 </w:t>
      </w:r>
      <w:r w:rsidR="00122EC3">
        <w:rPr>
          <w:szCs w:val="28"/>
        </w:rPr>
        <w:t xml:space="preserve"> рішення сільської ради  </w:t>
      </w:r>
      <w:r w:rsidR="00122EC3" w:rsidRPr="00122EC3">
        <w:rPr>
          <w:bCs/>
          <w:szCs w:val="28"/>
        </w:rPr>
        <w:t>від 5 грудня 2024р №1186-34/</w:t>
      </w:r>
      <w:r w:rsidR="00122EC3" w:rsidRPr="00122EC3">
        <w:rPr>
          <w:bCs/>
          <w:szCs w:val="28"/>
          <w:lang w:val="en-US"/>
        </w:rPr>
        <w:t>V</w:t>
      </w:r>
      <w:r w:rsidR="00122EC3" w:rsidRPr="00122EC3">
        <w:rPr>
          <w:bCs/>
          <w:szCs w:val="28"/>
        </w:rPr>
        <w:t>ІІІ «Про бюджет  Брагинівської сільської територіальної громади на 2025 рік»</w:t>
      </w:r>
      <w:r w:rsidR="00AE7377">
        <w:rPr>
          <w:szCs w:val="28"/>
        </w:rPr>
        <w:t>, з метою перерозподілу коштів в межах головного розпорядника коштів</w:t>
      </w:r>
      <w:r w:rsidR="00122EC3">
        <w:rPr>
          <w:szCs w:val="28"/>
        </w:rPr>
        <w:t xml:space="preserve">, виконавчий комітет </w:t>
      </w:r>
      <w:r w:rsidR="000A6497" w:rsidRPr="00B15A08">
        <w:rPr>
          <w:bCs/>
          <w:szCs w:val="28"/>
        </w:rPr>
        <w:t xml:space="preserve">  </w:t>
      </w:r>
    </w:p>
    <w:p w14:paraId="039B1FF5" w14:textId="77777777" w:rsidR="000A6497" w:rsidRPr="00B15A08" w:rsidRDefault="000A6497" w:rsidP="000A6497">
      <w:pPr>
        <w:pStyle w:val="HTML"/>
        <w:ind w:firstLine="708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7125AFBA" w14:textId="06644023" w:rsidR="000A6497" w:rsidRDefault="000A6497" w:rsidP="000A6497">
      <w:pPr>
        <w:pStyle w:val="HTML"/>
        <w:ind w:firstLine="708"/>
        <w:contextualSpacing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B15A08">
        <w:rPr>
          <w:rFonts w:ascii="Times New Roman" w:hAnsi="Times New Roman"/>
          <w:b/>
          <w:bCs/>
          <w:color w:val="auto"/>
          <w:sz w:val="28"/>
          <w:szCs w:val="28"/>
        </w:rPr>
        <w:t>ВИРІШИ</w:t>
      </w:r>
      <w:r w:rsidR="007B0C9F">
        <w:rPr>
          <w:rFonts w:ascii="Times New Roman" w:hAnsi="Times New Roman"/>
          <w:b/>
          <w:bCs/>
          <w:color w:val="auto"/>
          <w:sz w:val="28"/>
          <w:szCs w:val="28"/>
        </w:rPr>
        <w:t>В</w:t>
      </w:r>
      <w:r w:rsidRPr="00B15A08">
        <w:rPr>
          <w:rFonts w:ascii="Times New Roman" w:hAnsi="Times New Roman"/>
          <w:b/>
          <w:color w:val="auto"/>
          <w:sz w:val="28"/>
          <w:szCs w:val="28"/>
        </w:rPr>
        <w:t>:</w:t>
      </w:r>
    </w:p>
    <w:p w14:paraId="5599497A" w14:textId="77777777" w:rsidR="00F4165C" w:rsidRDefault="00F4165C" w:rsidP="000A6497">
      <w:pPr>
        <w:pStyle w:val="HTML"/>
        <w:ind w:firstLine="708"/>
        <w:contextualSpacing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261EF68" w14:textId="6F84C1B6" w:rsidR="00F4165C" w:rsidRPr="00690F89" w:rsidRDefault="007A00C4" w:rsidP="00F41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Arial Unicode MS"/>
          <w:noProof w:val="0"/>
          <w:color w:val="000000"/>
          <w:szCs w:val="28"/>
          <w:lang w:eastAsia="ar-SA"/>
        </w:rPr>
      </w:pPr>
      <w:r>
        <w:rPr>
          <w:rFonts w:eastAsia="Arial Unicode MS"/>
          <w:noProof w:val="0"/>
          <w:color w:val="000000"/>
          <w:szCs w:val="28"/>
          <w:lang w:eastAsia="ar-SA"/>
        </w:rPr>
        <w:t xml:space="preserve">          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 xml:space="preserve">1.  </w:t>
      </w:r>
      <w:proofErr w:type="spellStart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Внести</w:t>
      </w:r>
      <w:proofErr w:type="spellEnd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до рішення сільської ради від 5 грудня 202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4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року № 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1186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-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34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/</w:t>
      </w:r>
      <w:r w:rsidR="00F4165C" w:rsidRPr="00690F89">
        <w:rPr>
          <w:rFonts w:eastAsia="Arial Unicode MS"/>
          <w:noProof w:val="0"/>
          <w:color w:val="000000"/>
          <w:szCs w:val="28"/>
          <w:lang w:val="en-US" w:eastAsia="ar-SA"/>
        </w:rPr>
        <w:t>VIII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«Про бюджет  </w:t>
      </w:r>
      <w:proofErr w:type="spellStart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Брагинівської</w:t>
      </w:r>
      <w:proofErr w:type="spellEnd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сільської територіальної громади на 202</w:t>
      </w:r>
      <w:r w:rsidR="00F4165C">
        <w:rPr>
          <w:rFonts w:eastAsia="Arial Unicode MS"/>
          <w:noProof w:val="0"/>
          <w:color w:val="000000"/>
          <w:szCs w:val="28"/>
          <w:lang w:eastAsia="ar-SA"/>
        </w:rPr>
        <w:t>5</w:t>
      </w:r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 рік»</w:t>
      </w:r>
      <w:r w:rsidR="00F4165C" w:rsidRPr="00690F89">
        <w:rPr>
          <w:rFonts w:ascii="Courier New" w:eastAsia="Arial Unicode MS" w:hAnsi="Courier New"/>
          <w:noProof w:val="0"/>
          <w:color w:val="000000"/>
          <w:sz w:val="22"/>
          <w:szCs w:val="28"/>
          <w:lang w:eastAsia="ar-SA"/>
        </w:rPr>
        <w:t xml:space="preserve"> </w:t>
      </w:r>
      <w:proofErr w:type="spellStart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>слідуючі</w:t>
      </w:r>
      <w:proofErr w:type="spellEnd"/>
      <w:r w:rsidR="00F4165C" w:rsidRPr="00690F89">
        <w:rPr>
          <w:rFonts w:eastAsia="Arial Unicode MS"/>
          <w:noProof w:val="0"/>
          <w:color w:val="000000"/>
          <w:szCs w:val="28"/>
          <w:lang w:eastAsia="ar-SA"/>
        </w:rPr>
        <w:t xml:space="preserve"> зміни:</w:t>
      </w:r>
    </w:p>
    <w:p w14:paraId="180E83EF" w14:textId="31381FD8" w:rsidR="00410D61" w:rsidRDefault="00265069" w:rsidP="00410D61">
      <w:pPr>
        <w:ind w:firstLine="708"/>
        <w:contextualSpacing/>
        <w:jc w:val="both"/>
        <w:rPr>
          <w:bCs/>
          <w:szCs w:val="28"/>
        </w:rPr>
      </w:pPr>
      <w:r>
        <w:rPr>
          <w:bCs/>
          <w:szCs w:val="28"/>
        </w:rPr>
        <w:t>1.</w:t>
      </w:r>
      <w:r w:rsidR="00A431FE">
        <w:rPr>
          <w:bCs/>
          <w:szCs w:val="28"/>
        </w:rPr>
        <w:t>1</w:t>
      </w:r>
      <w:r w:rsidR="00410D61" w:rsidRPr="00B15A08">
        <w:rPr>
          <w:bCs/>
          <w:szCs w:val="28"/>
        </w:rPr>
        <w:t xml:space="preserve">. </w:t>
      </w:r>
      <w:r w:rsidR="00410D61" w:rsidRPr="005875DC">
        <w:rPr>
          <w:bCs/>
          <w:szCs w:val="28"/>
        </w:rPr>
        <w:t xml:space="preserve">Внести зміни до додатків </w:t>
      </w:r>
      <w:r w:rsidR="00875D45">
        <w:rPr>
          <w:bCs/>
          <w:szCs w:val="28"/>
        </w:rPr>
        <w:t>1,3</w:t>
      </w:r>
      <w:r w:rsidR="00317F35">
        <w:rPr>
          <w:bCs/>
          <w:szCs w:val="28"/>
        </w:rPr>
        <w:t>,5</w:t>
      </w:r>
      <w:r w:rsidR="00410D61" w:rsidRPr="005875DC">
        <w:rPr>
          <w:b/>
          <w:bCs/>
          <w:szCs w:val="28"/>
        </w:rPr>
        <w:t xml:space="preserve">  </w:t>
      </w:r>
      <w:r w:rsidR="00410D61" w:rsidRPr="005875DC">
        <w:rPr>
          <w:bCs/>
          <w:szCs w:val="28"/>
        </w:rPr>
        <w:t xml:space="preserve">до рішення сільської ради  від </w:t>
      </w:r>
      <w:r w:rsidR="00410D61">
        <w:rPr>
          <w:bCs/>
          <w:szCs w:val="28"/>
        </w:rPr>
        <w:t>5</w:t>
      </w:r>
      <w:r w:rsidR="00410D61" w:rsidRPr="005875DC">
        <w:rPr>
          <w:bCs/>
          <w:szCs w:val="28"/>
        </w:rPr>
        <w:t xml:space="preserve"> грудня 202</w:t>
      </w:r>
      <w:r w:rsidR="00410D61">
        <w:rPr>
          <w:bCs/>
          <w:szCs w:val="28"/>
        </w:rPr>
        <w:t>4</w:t>
      </w:r>
      <w:r w:rsidR="00410D61" w:rsidRPr="005875DC">
        <w:rPr>
          <w:bCs/>
          <w:szCs w:val="28"/>
        </w:rPr>
        <w:t xml:space="preserve"> року №</w:t>
      </w:r>
      <w:r w:rsidR="00410D61">
        <w:rPr>
          <w:bCs/>
          <w:szCs w:val="28"/>
        </w:rPr>
        <w:t>1186-34</w:t>
      </w:r>
      <w:r w:rsidR="00410D61" w:rsidRPr="005875DC">
        <w:rPr>
          <w:bCs/>
          <w:szCs w:val="28"/>
        </w:rPr>
        <w:t>/</w:t>
      </w:r>
      <w:r w:rsidR="00410D61" w:rsidRPr="005875DC">
        <w:rPr>
          <w:bCs/>
          <w:szCs w:val="28"/>
          <w:lang w:val="en-US"/>
        </w:rPr>
        <w:t>VIII</w:t>
      </w:r>
      <w:r w:rsidR="00410D61" w:rsidRPr="005875DC">
        <w:rPr>
          <w:bCs/>
          <w:szCs w:val="28"/>
        </w:rPr>
        <w:t xml:space="preserve"> «Про бюджет  Брагинівської сільської територіальної громади на 202</w:t>
      </w:r>
      <w:r w:rsidR="00410D61">
        <w:rPr>
          <w:bCs/>
          <w:szCs w:val="28"/>
        </w:rPr>
        <w:t>5</w:t>
      </w:r>
      <w:r w:rsidR="00410D61" w:rsidRPr="005875DC">
        <w:rPr>
          <w:bCs/>
          <w:szCs w:val="28"/>
        </w:rPr>
        <w:t> рік»</w:t>
      </w:r>
      <w:r w:rsidR="00410D61">
        <w:rPr>
          <w:bCs/>
          <w:szCs w:val="28"/>
        </w:rPr>
        <w:t xml:space="preserve"> </w:t>
      </w:r>
      <w:r w:rsidR="00410D61" w:rsidRPr="005875DC">
        <w:rPr>
          <w:bCs/>
          <w:szCs w:val="28"/>
        </w:rPr>
        <w:t xml:space="preserve"> виклавши їх у редакції згідно з додатком 1,2</w:t>
      </w:r>
      <w:r w:rsidR="00317F35">
        <w:rPr>
          <w:bCs/>
          <w:szCs w:val="28"/>
        </w:rPr>
        <w:t>,3</w:t>
      </w:r>
      <w:r w:rsidR="00410D61" w:rsidRPr="005875DC">
        <w:rPr>
          <w:bCs/>
          <w:szCs w:val="28"/>
        </w:rPr>
        <w:t xml:space="preserve"> до цього </w:t>
      </w:r>
      <w:r w:rsidR="00EB4A1E">
        <w:rPr>
          <w:bCs/>
          <w:szCs w:val="28"/>
        </w:rPr>
        <w:t>рішення</w:t>
      </w:r>
      <w:r w:rsidR="00410D61">
        <w:rPr>
          <w:bCs/>
          <w:szCs w:val="28"/>
        </w:rPr>
        <w:t>.</w:t>
      </w:r>
    </w:p>
    <w:p w14:paraId="5337C82F" w14:textId="53084366" w:rsidR="00E53501" w:rsidRPr="00B15A08" w:rsidRDefault="00A431FE" w:rsidP="00E53501">
      <w:pPr>
        <w:ind w:firstLine="708"/>
        <w:contextualSpacing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E53501" w:rsidRPr="00B15A08">
        <w:rPr>
          <w:bCs/>
          <w:szCs w:val="28"/>
        </w:rPr>
        <w:t xml:space="preserve">. </w:t>
      </w:r>
      <w:r w:rsidR="00770F9B">
        <w:rPr>
          <w:szCs w:val="28"/>
        </w:rPr>
        <w:t xml:space="preserve">Координацію роботи </w:t>
      </w:r>
      <w:r w:rsidR="00E53501" w:rsidRPr="00B15A08">
        <w:rPr>
          <w:szCs w:val="28"/>
        </w:rPr>
        <w:t xml:space="preserve"> за виконанням цього рішення покласти на </w:t>
      </w:r>
      <w:r w:rsidR="00770F9B">
        <w:rPr>
          <w:szCs w:val="28"/>
        </w:rPr>
        <w:t xml:space="preserve"> начальника фінансового  відділу сільської ради  Наталю Тимченко, контроль залишаю за собою.</w:t>
      </w:r>
    </w:p>
    <w:p w14:paraId="1E078E30" w14:textId="77777777" w:rsidR="00E53501" w:rsidRPr="00B15A08" w:rsidRDefault="00E53501" w:rsidP="00E53501">
      <w:pPr>
        <w:ind w:firstLine="567"/>
        <w:contextualSpacing/>
        <w:jc w:val="both"/>
        <w:rPr>
          <w:color w:val="FF0000"/>
          <w:szCs w:val="28"/>
        </w:rPr>
      </w:pPr>
    </w:p>
    <w:p w14:paraId="119F8210" w14:textId="607294F0" w:rsidR="00E53501" w:rsidRDefault="00E53501" w:rsidP="00410D61">
      <w:pPr>
        <w:ind w:firstLine="708"/>
        <w:contextualSpacing/>
        <w:jc w:val="both"/>
        <w:rPr>
          <w:bCs/>
          <w:szCs w:val="28"/>
        </w:rPr>
      </w:pPr>
    </w:p>
    <w:p w14:paraId="1B47ADA5" w14:textId="77777777" w:rsidR="004C4265" w:rsidRDefault="004C4265" w:rsidP="000A6497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43401961" w14:textId="4BE8E8DA" w:rsidR="007B1D60" w:rsidRPr="00B15A08" w:rsidRDefault="000A6497" w:rsidP="00265069">
      <w:pPr>
        <w:pStyle w:val="a6"/>
        <w:shd w:val="clear" w:color="auto" w:fill="FFFFFF"/>
        <w:spacing w:before="0" w:beforeAutospacing="0" w:after="0" w:afterAutospacing="0"/>
        <w:textAlignment w:val="baseline"/>
        <w:rPr>
          <w:szCs w:val="28"/>
        </w:rPr>
      </w:pPr>
      <w:r w:rsidRPr="00B15A08">
        <w:rPr>
          <w:color w:val="000000"/>
          <w:sz w:val="28"/>
          <w:szCs w:val="28"/>
        </w:rPr>
        <w:t xml:space="preserve">Сільський голова                                                </w:t>
      </w:r>
      <w:r w:rsidR="00244ED6" w:rsidRPr="00B15A08">
        <w:rPr>
          <w:color w:val="000000"/>
          <w:sz w:val="28"/>
          <w:szCs w:val="28"/>
        </w:rPr>
        <w:t xml:space="preserve">                        </w:t>
      </w:r>
      <w:r w:rsidRPr="00B15A08">
        <w:rPr>
          <w:color w:val="000000"/>
          <w:sz w:val="28"/>
          <w:szCs w:val="28"/>
        </w:rPr>
        <w:t>Василь СІНГУР</w:t>
      </w:r>
    </w:p>
    <w:p w14:paraId="3379E2B7" w14:textId="77777777" w:rsidR="00244ED6" w:rsidRPr="00B15A08" w:rsidRDefault="00244ED6" w:rsidP="000A6497">
      <w:pPr>
        <w:jc w:val="both"/>
        <w:rPr>
          <w:szCs w:val="28"/>
          <w:lang w:eastAsia="uk-UA"/>
        </w:rPr>
      </w:pPr>
    </w:p>
    <w:sectPr w:rsidR="00244ED6" w:rsidRPr="00B15A08" w:rsidSect="007946B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BB791" w14:textId="77777777" w:rsidR="003B2CA0" w:rsidRDefault="003B2CA0" w:rsidP="000A6497">
      <w:r>
        <w:separator/>
      </w:r>
    </w:p>
  </w:endnote>
  <w:endnote w:type="continuationSeparator" w:id="0">
    <w:p w14:paraId="3A40BD09" w14:textId="77777777" w:rsidR="003B2CA0" w:rsidRDefault="003B2CA0" w:rsidP="000A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703C" w14:textId="77777777" w:rsidR="003B2CA0" w:rsidRDefault="003B2CA0" w:rsidP="000A6497">
      <w:r>
        <w:separator/>
      </w:r>
    </w:p>
  </w:footnote>
  <w:footnote w:type="continuationSeparator" w:id="0">
    <w:p w14:paraId="33D449D5" w14:textId="77777777" w:rsidR="003B2CA0" w:rsidRDefault="003B2CA0" w:rsidP="000A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644FB"/>
    <w:multiLevelType w:val="hybridMultilevel"/>
    <w:tmpl w:val="58029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F7DCF"/>
    <w:multiLevelType w:val="hybridMultilevel"/>
    <w:tmpl w:val="29782B1C"/>
    <w:lvl w:ilvl="0" w:tplc="44DAD6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C6681E"/>
    <w:multiLevelType w:val="hybridMultilevel"/>
    <w:tmpl w:val="DCFAF4B0"/>
    <w:lvl w:ilvl="0" w:tplc="126C28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42301575">
    <w:abstractNumId w:val="2"/>
  </w:num>
  <w:num w:numId="2" w16cid:durableId="1816288492">
    <w:abstractNumId w:val="0"/>
  </w:num>
  <w:num w:numId="3" w16cid:durableId="123458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FD"/>
    <w:rsid w:val="00001966"/>
    <w:rsid w:val="00025280"/>
    <w:rsid w:val="000420C8"/>
    <w:rsid w:val="00053BF8"/>
    <w:rsid w:val="00057552"/>
    <w:rsid w:val="00073121"/>
    <w:rsid w:val="000820B6"/>
    <w:rsid w:val="000917FB"/>
    <w:rsid w:val="00091A91"/>
    <w:rsid w:val="00091E15"/>
    <w:rsid w:val="00094B97"/>
    <w:rsid w:val="00095672"/>
    <w:rsid w:val="0009582E"/>
    <w:rsid w:val="000970BD"/>
    <w:rsid w:val="000A6497"/>
    <w:rsid w:val="000B0087"/>
    <w:rsid w:val="000B3E67"/>
    <w:rsid w:val="000D2499"/>
    <w:rsid w:val="000E62B0"/>
    <w:rsid w:val="000E6578"/>
    <w:rsid w:val="000E6F72"/>
    <w:rsid w:val="000F7D38"/>
    <w:rsid w:val="0010734A"/>
    <w:rsid w:val="0011065C"/>
    <w:rsid w:val="00122EC3"/>
    <w:rsid w:val="00133988"/>
    <w:rsid w:val="001539A4"/>
    <w:rsid w:val="00153FF0"/>
    <w:rsid w:val="00180CF3"/>
    <w:rsid w:val="001B054C"/>
    <w:rsid w:val="001D5FA1"/>
    <w:rsid w:val="001E57CD"/>
    <w:rsid w:val="00210E88"/>
    <w:rsid w:val="00211119"/>
    <w:rsid w:val="002352CE"/>
    <w:rsid w:val="00244ED6"/>
    <w:rsid w:val="00250755"/>
    <w:rsid w:val="002627C0"/>
    <w:rsid w:val="00265069"/>
    <w:rsid w:val="002B2585"/>
    <w:rsid w:val="002C1CB6"/>
    <w:rsid w:val="002C4652"/>
    <w:rsid w:val="002F7F8D"/>
    <w:rsid w:val="0030008E"/>
    <w:rsid w:val="00306B21"/>
    <w:rsid w:val="003179A8"/>
    <w:rsid w:val="00317F35"/>
    <w:rsid w:val="003352D6"/>
    <w:rsid w:val="00361126"/>
    <w:rsid w:val="00362911"/>
    <w:rsid w:val="00365BF8"/>
    <w:rsid w:val="00372016"/>
    <w:rsid w:val="003801C3"/>
    <w:rsid w:val="00397A49"/>
    <w:rsid w:val="003B2CA0"/>
    <w:rsid w:val="003D5385"/>
    <w:rsid w:val="003F10B6"/>
    <w:rsid w:val="003F64EC"/>
    <w:rsid w:val="00410D61"/>
    <w:rsid w:val="00415554"/>
    <w:rsid w:val="004315F7"/>
    <w:rsid w:val="00435180"/>
    <w:rsid w:val="0044595F"/>
    <w:rsid w:val="004513DC"/>
    <w:rsid w:val="00461BE4"/>
    <w:rsid w:val="004800F5"/>
    <w:rsid w:val="00481BD5"/>
    <w:rsid w:val="004A1BAB"/>
    <w:rsid w:val="004A59C7"/>
    <w:rsid w:val="004C4265"/>
    <w:rsid w:val="0050600C"/>
    <w:rsid w:val="00515E7C"/>
    <w:rsid w:val="005368E1"/>
    <w:rsid w:val="00550620"/>
    <w:rsid w:val="00581FD9"/>
    <w:rsid w:val="00583BA2"/>
    <w:rsid w:val="00584508"/>
    <w:rsid w:val="00590B68"/>
    <w:rsid w:val="00597CC9"/>
    <w:rsid w:val="005A11B6"/>
    <w:rsid w:val="005B70EF"/>
    <w:rsid w:val="00602BD6"/>
    <w:rsid w:val="006314E0"/>
    <w:rsid w:val="0063454A"/>
    <w:rsid w:val="006518CF"/>
    <w:rsid w:val="006912CB"/>
    <w:rsid w:val="006A20D4"/>
    <w:rsid w:val="006A7811"/>
    <w:rsid w:val="006B71FD"/>
    <w:rsid w:val="006D04F2"/>
    <w:rsid w:val="006D38F3"/>
    <w:rsid w:val="006D4325"/>
    <w:rsid w:val="006F3AA5"/>
    <w:rsid w:val="0071015C"/>
    <w:rsid w:val="00714290"/>
    <w:rsid w:val="00715407"/>
    <w:rsid w:val="00721F28"/>
    <w:rsid w:val="00726CCB"/>
    <w:rsid w:val="00760D68"/>
    <w:rsid w:val="00770F9B"/>
    <w:rsid w:val="007946BF"/>
    <w:rsid w:val="007A00C4"/>
    <w:rsid w:val="007B0C9F"/>
    <w:rsid w:val="007B1D60"/>
    <w:rsid w:val="007B5452"/>
    <w:rsid w:val="007D26F1"/>
    <w:rsid w:val="007D3245"/>
    <w:rsid w:val="007D7DCB"/>
    <w:rsid w:val="0084442A"/>
    <w:rsid w:val="00857CE9"/>
    <w:rsid w:val="00875D45"/>
    <w:rsid w:val="008917FE"/>
    <w:rsid w:val="008A5EB8"/>
    <w:rsid w:val="008B5BC2"/>
    <w:rsid w:val="008C30D6"/>
    <w:rsid w:val="008D3766"/>
    <w:rsid w:val="008F5396"/>
    <w:rsid w:val="009015E9"/>
    <w:rsid w:val="00911BFB"/>
    <w:rsid w:val="00940DC3"/>
    <w:rsid w:val="00942E6B"/>
    <w:rsid w:val="00953982"/>
    <w:rsid w:val="00970DF8"/>
    <w:rsid w:val="00986A3C"/>
    <w:rsid w:val="009952E0"/>
    <w:rsid w:val="009A1EB5"/>
    <w:rsid w:val="009A278D"/>
    <w:rsid w:val="009A44E9"/>
    <w:rsid w:val="009B203A"/>
    <w:rsid w:val="009D005D"/>
    <w:rsid w:val="00A431FE"/>
    <w:rsid w:val="00A83C2F"/>
    <w:rsid w:val="00AA60DF"/>
    <w:rsid w:val="00AC3A18"/>
    <w:rsid w:val="00AD43F3"/>
    <w:rsid w:val="00AE68CF"/>
    <w:rsid w:val="00AE7377"/>
    <w:rsid w:val="00B024F2"/>
    <w:rsid w:val="00B15A08"/>
    <w:rsid w:val="00B479C7"/>
    <w:rsid w:val="00B67732"/>
    <w:rsid w:val="00B700FD"/>
    <w:rsid w:val="00B74CE4"/>
    <w:rsid w:val="00BA7776"/>
    <w:rsid w:val="00BB52CE"/>
    <w:rsid w:val="00BC4D8B"/>
    <w:rsid w:val="00BE0D4E"/>
    <w:rsid w:val="00C3638D"/>
    <w:rsid w:val="00C54409"/>
    <w:rsid w:val="00C74B2E"/>
    <w:rsid w:val="00CC30B9"/>
    <w:rsid w:val="00CD339B"/>
    <w:rsid w:val="00CE45F8"/>
    <w:rsid w:val="00D15817"/>
    <w:rsid w:val="00D16BB6"/>
    <w:rsid w:val="00D23718"/>
    <w:rsid w:val="00D45783"/>
    <w:rsid w:val="00D4623F"/>
    <w:rsid w:val="00D47D6B"/>
    <w:rsid w:val="00D62F1C"/>
    <w:rsid w:val="00DB67BF"/>
    <w:rsid w:val="00DC7657"/>
    <w:rsid w:val="00DF1011"/>
    <w:rsid w:val="00DF6D62"/>
    <w:rsid w:val="00E53501"/>
    <w:rsid w:val="00E6278F"/>
    <w:rsid w:val="00E76C06"/>
    <w:rsid w:val="00EB4A1E"/>
    <w:rsid w:val="00EE10C4"/>
    <w:rsid w:val="00EE2FFA"/>
    <w:rsid w:val="00F0053A"/>
    <w:rsid w:val="00F106A7"/>
    <w:rsid w:val="00F37525"/>
    <w:rsid w:val="00F4165C"/>
    <w:rsid w:val="00F6394E"/>
    <w:rsid w:val="00F86752"/>
    <w:rsid w:val="00F91571"/>
    <w:rsid w:val="00FA0CBD"/>
    <w:rsid w:val="00FB0BCE"/>
    <w:rsid w:val="00FC23A2"/>
    <w:rsid w:val="00FC4713"/>
    <w:rsid w:val="00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8172A1"/>
  <w15:docId w15:val="{47BE7771-FB7A-4AD2-BD91-7D6B2B26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96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B71FD"/>
    <w:pPr>
      <w:keepNext/>
      <w:outlineLvl w:val="2"/>
    </w:pPr>
    <w:rPr>
      <w:noProof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71FD"/>
    <w:rPr>
      <w:rFonts w:ascii="Times New Roman" w:eastAsia="SimSun" w:hAnsi="Times New Roman" w:cs="Times New Roman"/>
      <w:sz w:val="32"/>
      <w:szCs w:val="20"/>
      <w:lang w:eastAsia="ru-RU"/>
    </w:rPr>
  </w:style>
  <w:style w:type="paragraph" w:customStyle="1" w:styleId="a3">
    <w:name w:val="Стандарт"/>
    <w:rsid w:val="00091E1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700FD"/>
    <w:pPr>
      <w:ind w:left="720"/>
      <w:contextualSpacing/>
    </w:pPr>
  </w:style>
  <w:style w:type="paragraph" w:customStyle="1" w:styleId="ShapkaDocumentu">
    <w:name w:val="Shapka Documentu"/>
    <w:basedOn w:val="a"/>
    <w:rsid w:val="000F7D38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0F7D38"/>
  </w:style>
  <w:style w:type="paragraph" w:customStyle="1" w:styleId="rvps882">
    <w:name w:val="rvps88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12">
    <w:name w:val="rvps91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2">
    <w:name w:val="rvps92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3">
    <w:name w:val="rvps92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4">
    <w:name w:val="rvps924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5">
    <w:name w:val="rvps925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6">
    <w:name w:val="rvps926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8">
    <w:name w:val="rvps928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9">
    <w:name w:val="rvps929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0">
    <w:name w:val="rvps930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1">
    <w:name w:val="rvps931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3">
    <w:name w:val="rvps93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2">
    <w:name w:val="rvps94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3">
    <w:name w:val="rvps94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6">
    <w:name w:val="rvps946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8">
    <w:name w:val="rvps948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0">
    <w:name w:val="rvps950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1">
    <w:name w:val="rvps951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2">
    <w:name w:val="rvps95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3">
    <w:name w:val="rvps95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4">
    <w:name w:val="rvps954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character" w:customStyle="1" w:styleId="rvts6">
    <w:name w:val="rvts6"/>
    <w:basedOn w:val="a0"/>
    <w:rsid w:val="00094B97"/>
  </w:style>
  <w:style w:type="character" w:customStyle="1" w:styleId="rvts10">
    <w:name w:val="rvts10"/>
    <w:basedOn w:val="a0"/>
    <w:rsid w:val="00094B97"/>
  </w:style>
  <w:style w:type="character" w:customStyle="1" w:styleId="a5">
    <w:name w:val="Основной текст_"/>
    <w:basedOn w:val="a0"/>
    <w:link w:val="1"/>
    <w:rsid w:val="00094B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094B97"/>
    <w:pPr>
      <w:widowControl w:val="0"/>
      <w:shd w:val="clear" w:color="auto" w:fill="FFFFFF"/>
      <w:spacing w:after="180"/>
    </w:pPr>
    <w:rPr>
      <w:rFonts w:eastAsia="Times New Roman"/>
      <w:noProof w:val="0"/>
      <w:sz w:val="22"/>
      <w:szCs w:val="22"/>
      <w:lang w:eastAsia="en-US"/>
    </w:rPr>
  </w:style>
  <w:style w:type="paragraph" w:styleId="a6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7"/>
    <w:uiPriority w:val="99"/>
    <w:unhideWhenUsed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eastAsia="uk-UA"/>
    </w:rPr>
  </w:style>
  <w:style w:type="character" w:styleId="a8">
    <w:name w:val="Strong"/>
    <w:basedOn w:val="a0"/>
    <w:uiPriority w:val="22"/>
    <w:qFormat/>
    <w:rsid w:val="00094B97"/>
    <w:rPr>
      <w:b/>
      <w:bCs/>
    </w:rPr>
  </w:style>
  <w:style w:type="paragraph" w:customStyle="1" w:styleId="listparagraph">
    <w:name w:val="listparagraph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eastAsia="uk-UA"/>
    </w:rPr>
  </w:style>
  <w:style w:type="table" w:styleId="a9">
    <w:name w:val="Table Grid"/>
    <w:basedOn w:val="a1"/>
    <w:uiPriority w:val="59"/>
    <w:rsid w:val="00581FD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0A6497"/>
    <w:pPr>
      <w:spacing w:after="120"/>
      <w:ind w:left="283"/>
    </w:pPr>
    <w:rPr>
      <w:rFonts w:eastAsia="Times New Roman"/>
      <w:noProof w:val="0"/>
      <w:sz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0A64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6"/>
    <w:locked/>
    <w:rsid w:val="000A649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rsid w:val="000A6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/>
      <w:noProof w:val="0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A6497"/>
    <w:rPr>
      <w:rFonts w:ascii="Courier New" w:eastAsia="Arial Unicode MS" w:hAnsi="Courier New" w:cs="Times New Roman"/>
      <w:color w:val="000000"/>
      <w:lang w:eastAsia="ar-SA"/>
    </w:rPr>
  </w:style>
  <w:style w:type="paragraph" w:styleId="ac">
    <w:name w:val="footnote text"/>
    <w:basedOn w:val="a"/>
    <w:link w:val="ad"/>
    <w:rsid w:val="000A6497"/>
    <w:rPr>
      <w:rFonts w:eastAsia="Times New Roman"/>
      <w:noProof w:val="0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rsid w:val="000A64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rsid w:val="000A6497"/>
    <w:rPr>
      <w:vertAlign w:val="superscript"/>
    </w:rPr>
  </w:style>
  <w:style w:type="character" w:customStyle="1" w:styleId="rvts0">
    <w:name w:val="rvts0"/>
    <w:rsid w:val="000A6497"/>
  </w:style>
  <w:style w:type="character" w:customStyle="1" w:styleId="rvts82">
    <w:name w:val="rvts82"/>
    <w:rsid w:val="000A6497"/>
  </w:style>
  <w:style w:type="paragraph" w:styleId="af">
    <w:name w:val="header"/>
    <w:basedOn w:val="a"/>
    <w:link w:val="af0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FC4713"/>
    <w:rPr>
      <w:color w:val="0000FF"/>
      <w:u w:val="single"/>
    </w:rPr>
  </w:style>
  <w:style w:type="paragraph" w:styleId="af4">
    <w:name w:val="No Spacing"/>
    <w:uiPriority w:val="1"/>
    <w:qFormat/>
    <w:rsid w:val="00CC30B9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5075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50755"/>
    <w:rPr>
      <w:rFonts w:ascii="Segoe UI" w:eastAsia="SimSun" w:hAnsi="Segoe UI" w:cs="Segoe UI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FA69-7DBF-49C3-AF52-6FC65333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2025-09-03T11:51:00Z</cp:lastPrinted>
  <dcterms:created xsi:type="dcterms:W3CDTF">2025-11-18T11:12:00Z</dcterms:created>
  <dcterms:modified xsi:type="dcterms:W3CDTF">2025-11-28T08:00:00Z</dcterms:modified>
</cp:coreProperties>
</file>