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6C90" w14:textId="77777777" w:rsidR="00937ECF" w:rsidRDefault="00937ECF" w:rsidP="00937ECF">
      <w:pPr>
        <w:pStyle w:val="a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720" w:dyaOrig="915" w14:anchorId="1533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5.7pt" o:ole="" fillcolor="window">
            <v:imagedata r:id="rId4" o:title=""/>
          </v:shape>
          <o:OLEObject Type="Embed" ProgID="Word.Picture.8" ShapeID="_x0000_i1025" DrawAspect="Content" ObjectID="_1792823247" r:id="rId5"/>
        </w:object>
      </w:r>
    </w:p>
    <w:p w14:paraId="48AEA9B4" w14:textId="77777777" w:rsidR="00937ECF" w:rsidRDefault="00937ECF" w:rsidP="00937ECF">
      <w:pPr>
        <w:pStyle w:val="a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FB12C9D" w14:textId="77777777" w:rsidR="00937ECF" w:rsidRDefault="00937ECF" w:rsidP="00937ECF">
      <w:pPr>
        <w:pStyle w:val="a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МІСЦЕВЕ САМОВРЯДУВАННЯ</w:t>
      </w:r>
    </w:p>
    <w:p w14:paraId="7B097526" w14:textId="77777777" w:rsidR="00937ECF" w:rsidRDefault="00937ECF" w:rsidP="00937ECF">
      <w:pPr>
        <w:pStyle w:val="a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БРАГИНІВСЬКА  СІЛЬСЬКА  РАДА</w:t>
      </w:r>
    </w:p>
    <w:p w14:paraId="34E02539" w14:textId="769E1B6A" w:rsidR="00937ECF" w:rsidRDefault="00081890" w:rsidP="00937ECF">
      <w:pPr>
        <w:pStyle w:val="a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СИНЕЛЬНИКІВСЬКОГО</w:t>
      </w:r>
      <w:r w:rsidR="00937ECF">
        <w:rPr>
          <w:sz w:val="28"/>
          <w:szCs w:val="28"/>
          <w:lang w:val="uk-UA"/>
        </w:rPr>
        <w:t xml:space="preserve"> РАЙОНУ</w:t>
      </w:r>
    </w:p>
    <w:p w14:paraId="1600BD46" w14:textId="77777777" w:rsidR="00937ECF" w:rsidRDefault="00937ECF" w:rsidP="00937E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ДНІПРОПЕТРОВСЬКОЇ    ОБЛАСТІ</w:t>
      </w:r>
    </w:p>
    <w:p w14:paraId="3569D76F" w14:textId="6E99315A" w:rsidR="00937ECF" w:rsidRDefault="002B5472" w:rsidP="00937E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937ECF">
        <w:rPr>
          <w:rFonts w:ascii="Times New Roman" w:hAnsi="Times New Roman"/>
          <w:sz w:val="28"/>
          <w:szCs w:val="28"/>
          <w:lang w:val="uk-UA"/>
        </w:rPr>
        <w:t xml:space="preserve"> СЕСІЯ VIII СКЛИКАННЯ</w:t>
      </w:r>
    </w:p>
    <w:p w14:paraId="387A8F39" w14:textId="3E1538F9" w:rsidR="00937ECF" w:rsidRDefault="00937ECF" w:rsidP="002133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РІШЕННЯ</w:t>
      </w:r>
    </w:p>
    <w:p w14:paraId="68AFC9ED" w14:textId="77777777" w:rsidR="00937ECF" w:rsidRPr="002133FB" w:rsidRDefault="00937ECF" w:rsidP="00937EC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902079" w14:textId="002463F9" w:rsidR="00ED430F" w:rsidRPr="002133FB" w:rsidRDefault="00ED430F" w:rsidP="00937ECF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33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4C46A4" w:rsidRPr="002133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передачу в постійне користування земельних </w:t>
      </w:r>
      <w:r w:rsidRPr="002133FB">
        <w:rPr>
          <w:rFonts w:ascii="Times New Roman" w:hAnsi="Times New Roman" w:cs="Times New Roman"/>
          <w:b/>
          <w:sz w:val="24"/>
          <w:szCs w:val="24"/>
          <w:lang w:val="uk-UA"/>
        </w:rPr>
        <w:t>ділян</w:t>
      </w:r>
      <w:r w:rsidR="004C46A4" w:rsidRPr="002133FB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2133FB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4C46A4" w:rsidRPr="002133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комунальної власності </w:t>
      </w:r>
      <w:r w:rsidRPr="002133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6B3AF28E" w14:textId="77777777" w:rsidR="00937ECF" w:rsidRPr="002133FB" w:rsidRDefault="00937ECF" w:rsidP="00937E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3A8098" w14:textId="3B7746A9" w:rsidR="00ED430F" w:rsidRPr="002133FB" w:rsidRDefault="00DD21BF" w:rsidP="00937E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3F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Згідно</w:t>
      </w:r>
      <w:r w:rsidR="00937ECF" w:rsidRPr="002133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Закон</w:t>
      </w:r>
      <w:r w:rsidRPr="002133FB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937ECF" w:rsidRPr="002133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України «Про місцеве самоврядування в Україні»</w:t>
      </w:r>
      <w:r w:rsidR="00ED430F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, ст. 12, </w:t>
      </w:r>
      <w:r w:rsidRPr="002133FB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ED430F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133FB">
        <w:rPr>
          <w:rFonts w:ascii="Times New Roman" w:hAnsi="Times New Roman" w:cs="Times New Roman"/>
          <w:sz w:val="24"/>
          <w:szCs w:val="24"/>
          <w:lang w:val="uk-UA"/>
        </w:rPr>
        <w:t>92</w:t>
      </w:r>
      <w:r w:rsidR="00ED430F" w:rsidRPr="002133FB">
        <w:rPr>
          <w:rFonts w:ascii="Times New Roman" w:hAnsi="Times New Roman" w:cs="Times New Roman"/>
          <w:sz w:val="24"/>
          <w:szCs w:val="24"/>
          <w:lang w:val="uk-UA"/>
        </w:rPr>
        <w:t>, 12</w:t>
      </w:r>
      <w:r w:rsidRPr="002133F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D430F" w:rsidRPr="002133FB">
        <w:rPr>
          <w:rFonts w:ascii="Times New Roman" w:hAnsi="Times New Roman" w:cs="Times New Roman"/>
          <w:sz w:val="24"/>
          <w:szCs w:val="24"/>
          <w:lang w:val="uk-UA"/>
        </w:rPr>
        <w:t>,12</w:t>
      </w:r>
      <w:r w:rsidRPr="002133F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D430F" w:rsidRPr="002133FB">
        <w:rPr>
          <w:rFonts w:ascii="Times New Roman" w:hAnsi="Times New Roman" w:cs="Times New Roman"/>
          <w:sz w:val="24"/>
          <w:szCs w:val="24"/>
        </w:rPr>
        <w:t> </w:t>
      </w:r>
      <w:r w:rsidR="00ED430F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Земельного Кодексу України, </w:t>
      </w:r>
      <w:r w:rsidR="00ED430F" w:rsidRPr="00213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п. 3 розділу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="00ED430F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</w:t>
      </w:r>
      <w:r w:rsidR="00ED430F" w:rsidRPr="002133FB">
        <w:rPr>
          <w:rFonts w:ascii="Times New Roman" w:hAnsi="Times New Roman" w:cs="Times New Roman"/>
          <w:sz w:val="24"/>
          <w:szCs w:val="24"/>
        </w:rPr>
        <w:t> </w:t>
      </w:r>
      <w:r w:rsidR="00ED430F" w:rsidRPr="002133FB">
        <w:rPr>
          <w:rFonts w:ascii="Times New Roman" w:hAnsi="Times New Roman" w:cs="Times New Roman"/>
          <w:sz w:val="24"/>
          <w:szCs w:val="24"/>
          <w:lang w:val="uk-UA"/>
        </w:rPr>
        <w:t>рішення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сільська рада</w:t>
      </w:r>
      <w:r w:rsidR="00ED430F" w:rsidRPr="002133FB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C079E96" w14:textId="77777777" w:rsidR="00937ECF" w:rsidRPr="002133FB" w:rsidRDefault="00937ECF" w:rsidP="00937EC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b/>
          <w:color w:val="000000"/>
          <w:lang w:val="uk-UA"/>
        </w:rPr>
      </w:pPr>
    </w:p>
    <w:p w14:paraId="03AC150F" w14:textId="4F780FEC" w:rsidR="00937ECF" w:rsidRPr="002133FB" w:rsidRDefault="00937ECF" w:rsidP="00937EC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b/>
          <w:color w:val="000000"/>
          <w:lang w:val="uk-UA"/>
        </w:rPr>
      </w:pPr>
      <w:r w:rsidRPr="002133FB">
        <w:rPr>
          <w:b/>
          <w:color w:val="000000"/>
          <w:lang w:val="uk-UA"/>
        </w:rPr>
        <w:t>ВИРІШИЛА:</w:t>
      </w:r>
    </w:p>
    <w:p w14:paraId="6772D2C9" w14:textId="77777777" w:rsidR="00937ECF" w:rsidRPr="002133FB" w:rsidRDefault="00937ECF" w:rsidP="00937E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7F438B" w14:textId="77777777" w:rsidR="00FD51A4" w:rsidRPr="002133FB" w:rsidRDefault="00ED430F" w:rsidP="00937E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3FB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937ECF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46A4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Передати в постійне користування </w:t>
      </w:r>
      <w:r w:rsidR="009B2B00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Відділу гуманітарної політики </w:t>
      </w:r>
      <w:proofErr w:type="spellStart"/>
      <w:r w:rsidR="009B2B00" w:rsidRPr="002133FB">
        <w:rPr>
          <w:rFonts w:ascii="Times New Roman" w:hAnsi="Times New Roman" w:cs="Times New Roman"/>
          <w:sz w:val="24"/>
          <w:szCs w:val="24"/>
          <w:lang w:val="uk-UA"/>
        </w:rPr>
        <w:t>Брагинівської</w:t>
      </w:r>
      <w:proofErr w:type="spellEnd"/>
      <w:r w:rsidR="009B2B00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 w:rsidR="00FD51A4" w:rsidRPr="002133FB">
        <w:rPr>
          <w:rFonts w:ascii="Times New Roman" w:hAnsi="Times New Roman" w:cs="Times New Roman"/>
          <w:sz w:val="24"/>
          <w:szCs w:val="24"/>
          <w:lang w:val="uk-UA"/>
        </w:rPr>
        <w:t>земельні ділянки комунальної власності:</w:t>
      </w:r>
    </w:p>
    <w:p w14:paraId="5836CC05" w14:textId="019CA277" w:rsidR="002A5D4F" w:rsidRPr="002133FB" w:rsidRDefault="00EE0C09" w:rsidP="00937E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1A4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bookmarkStart w:id="0" w:name="_Hlk181267375"/>
      <w:r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1A4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площею 2,0057 га </w:t>
      </w:r>
      <w:r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та обслуговування закладів освіти (КВЦПЗ 03.02) </w:t>
      </w:r>
      <w:r w:rsidR="002A5D4F" w:rsidRPr="002133FB">
        <w:rPr>
          <w:rFonts w:ascii="Times New Roman" w:hAnsi="Times New Roman" w:cs="Times New Roman"/>
          <w:sz w:val="24"/>
          <w:szCs w:val="24"/>
          <w:lang w:val="uk-UA"/>
        </w:rPr>
        <w:t>з кадастровим номером 1223880500:04:001:0012;</w:t>
      </w:r>
      <w:bookmarkEnd w:id="0"/>
    </w:p>
    <w:p w14:paraId="4C26B580" w14:textId="3330F2E0" w:rsidR="002A5D4F" w:rsidRPr="002133FB" w:rsidRDefault="002A5D4F" w:rsidP="00937E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-  </w:t>
      </w:r>
      <w:bookmarkStart w:id="1" w:name="_Hlk181273922"/>
      <w:r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площею 1,4533 га </w:t>
      </w:r>
      <w:r w:rsidR="00EE0C09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та обслуговування </w:t>
      </w:r>
      <w:bookmarkStart w:id="2" w:name="_Hlk181274299"/>
      <w:r w:rsidR="00B65A82" w:rsidRPr="002133FB">
        <w:rPr>
          <w:rFonts w:ascii="Times New Roman" w:hAnsi="Times New Roman" w:cs="Times New Roman"/>
          <w:sz w:val="24"/>
          <w:szCs w:val="24"/>
          <w:lang w:val="uk-UA"/>
        </w:rPr>
        <w:t>будівель</w:t>
      </w:r>
      <w:bookmarkEnd w:id="2"/>
      <w:r w:rsidR="00B65A82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0C09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закладів освіти (КВЦПЗ 03.02) </w:t>
      </w:r>
      <w:r w:rsidRPr="002133FB">
        <w:rPr>
          <w:rFonts w:ascii="Times New Roman" w:hAnsi="Times New Roman" w:cs="Times New Roman"/>
          <w:sz w:val="24"/>
          <w:szCs w:val="24"/>
          <w:lang w:val="uk-UA"/>
        </w:rPr>
        <w:t>з кадастровим номером 1223887100:05:001:0010;</w:t>
      </w:r>
      <w:bookmarkEnd w:id="1"/>
    </w:p>
    <w:p w14:paraId="0AA9C328" w14:textId="45903EC3" w:rsidR="003D3113" w:rsidRPr="002133FB" w:rsidRDefault="003D3113" w:rsidP="003D3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 - площею 3,3149 га для будівництва та обслуговування </w:t>
      </w:r>
      <w:r w:rsidR="00B65A82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Pr="002133FB">
        <w:rPr>
          <w:rFonts w:ascii="Times New Roman" w:hAnsi="Times New Roman" w:cs="Times New Roman"/>
          <w:sz w:val="24"/>
          <w:szCs w:val="24"/>
          <w:lang w:val="uk-UA"/>
        </w:rPr>
        <w:t>закладів освіти (КВЦПЗ 03.02) з кадастровим номером 1223855300:06:001:0039;</w:t>
      </w:r>
    </w:p>
    <w:p w14:paraId="28784A7A" w14:textId="5CDC9E04" w:rsidR="002A5D4F" w:rsidRPr="002133FB" w:rsidRDefault="002A5D4F" w:rsidP="00937E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 - площею </w:t>
      </w:r>
      <w:r w:rsidR="006C1BA2" w:rsidRPr="002133FB">
        <w:rPr>
          <w:rFonts w:ascii="Times New Roman" w:hAnsi="Times New Roman" w:cs="Times New Roman"/>
          <w:sz w:val="24"/>
          <w:szCs w:val="24"/>
          <w:lang w:val="uk-UA"/>
        </w:rPr>
        <w:t>0,44</w:t>
      </w:r>
      <w:r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га </w:t>
      </w:r>
      <w:r w:rsidR="00EE0C09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та обслуговування </w:t>
      </w:r>
      <w:r w:rsidR="00B65A82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EE0C09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закладів освіти (КВЦПЗ 03.02) </w:t>
      </w:r>
      <w:r w:rsidRPr="002133FB">
        <w:rPr>
          <w:rFonts w:ascii="Times New Roman" w:hAnsi="Times New Roman" w:cs="Times New Roman"/>
          <w:sz w:val="24"/>
          <w:szCs w:val="24"/>
          <w:lang w:val="uk-UA"/>
        </w:rPr>
        <w:t>з кадастровим номером 1223</w:t>
      </w:r>
      <w:r w:rsidR="006C1BA2" w:rsidRPr="002133F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2133F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C1BA2" w:rsidRPr="002133F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2133FB">
        <w:rPr>
          <w:rFonts w:ascii="Times New Roman" w:hAnsi="Times New Roman" w:cs="Times New Roman"/>
          <w:sz w:val="24"/>
          <w:szCs w:val="24"/>
          <w:lang w:val="uk-UA"/>
        </w:rPr>
        <w:t>00:0</w:t>
      </w:r>
      <w:r w:rsidR="002C14AA" w:rsidRPr="002133F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2133FB">
        <w:rPr>
          <w:rFonts w:ascii="Times New Roman" w:hAnsi="Times New Roman" w:cs="Times New Roman"/>
          <w:sz w:val="24"/>
          <w:szCs w:val="24"/>
          <w:lang w:val="uk-UA"/>
        </w:rPr>
        <w:t>:001:</w:t>
      </w:r>
      <w:r w:rsidR="009442E8" w:rsidRPr="002133FB">
        <w:rPr>
          <w:rFonts w:ascii="Times New Roman" w:hAnsi="Times New Roman" w:cs="Times New Roman"/>
          <w:sz w:val="24"/>
          <w:szCs w:val="24"/>
          <w:lang w:val="uk-UA"/>
        </w:rPr>
        <w:t>2184</w:t>
      </w:r>
      <w:r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7368DF71" w14:textId="1F0B3B9F" w:rsidR="006C1BA2" w:rsidRPr="002133FB" w:rsidRDefault="006C1BA2" w:rsidP="00937E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F62F7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- площею 0,2480 га </w:t>
      </w:r>
      <w:r w:rsidR="00EE0C09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та обслуговування </w:t>
      </w:r>
      <w:r w:rsidR="00B65A82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EE0C09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закладів освіти (КВЦПЗ 03.02) </w:t>
      </w:r>
      <w:r w:rsidR="007F62F7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з кадастровим номером 1223887100:03:001:0018; </w:t>
      </w:r>
    </w:p>
    <w:p w14:paraId="56DC83CB" w14:textId="300FF2D5" w:rsidR="00CB5B06" w:rsidRPr="002133FB" w:rsidRDefault="00EE0C09" w:rsidP="00CB5B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 w:rsidR="00CB5B06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площею 0,2670 га для будівництва та обслуговування </w:t>
      </w:r>
      <w:r w:rsidR="00B65A82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CB5B06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закладів </w:t>
      </w:r>
      <w:r w:rsidR="00B65A82" w:rsidRPr="002133FB">
        <w:rPr>
          <w:rFonts w:ascii="Times New Roman" w:hAnsi="Times New Roman" w:cs="Times New Roman"/>
          <w:sz w:val="24"/>
          <w:szCs w:val="24"/>
          <w:lang w:val="uk-UA"/>
        </w:rPr>
        <w:t>культурно-просвітниц</w:t>
      </w:r>
      <w:r w:rsidR="00174428" w:rsidRPr="002133FB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B65A82" w:rsidRPr="002133FB">
        <w:rPr>
          <w:rFonts w:ascii="Times New Roman" w:hAnsi="Times New Roman" w:cs="Times New Roman"/>
          <w:sz w:val="24"/>
          <w:szCs w:val="24"/>
          <w:lang w:val="uk-UA"/>
        </w:rPr>
        <w:t>кого обслуговування</w:t>
      </w:r>
      <w:r w:rsidR="00CB5B06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(КВЦПЗ 03.0</w:t>
      </w:r>
      <w:r w:rsidR="00B65A82" w:rsidRPr="002133F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B5B06" w:rsidRPr="002133FB">
        <w:rPr>
          <w:rFonts w:ascii="Times New Roman" w:hAnsi="Times New Roman" w:cs="Times New Roman"/>
          <w:sz w:val="24"/>
          <w:szCs w:val="24"/>
          <w:lang w:val="uk-UA"/>
        </w:rPr>
        <w:t>) з кадастровим номером 1223887100:03:001:0019</w:t>
      </w:r>
      <w:r w:rsidR="00EF6145" w:rsidRPr="002133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919B31" w14:textId="43C90C1F" w:rsidR="00ED430F" w:rsidRPr="002133FB" w:rsidRDefault="00ED430F" w:rsidP="00937E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3FB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37ECF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1829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Відділу гуманітарної політики </w:t>
      </w:r>
      <w:proofErr w:type="spellStart"/>
      <w:r w:rsidR="00421829" w:rsidRPr="002133FB">
        <w:rPr>
          <w:rFonts w:ascii="Times New Roman" w:hAnsi="Times New Roman" w:cs="Times New Roman"/>
          <w:sz w:val="24"/>
          <w:szCs w:val="24"/>
          <w:lang w:val="uk-UA"/>
        </w:rPr>
        <w:t>Брагинівської</w:t>
      </w:r>
      <w:proofErr w:type="spellEnd"/>
      <w:r w:rsidR="00421829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зареєструвати право постійного користування </w:t>
      </w:r>
      <w:r w:rsidR="00174428" w:rsidRPr="002133F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F1340" w:rsidRPr="00213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емельн</w:t>
      </w:r>
      <w:r w:rsidR="00421829" w:rsidRPr="00213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ими</w:t>
      </w:r>
      <w:r w:rsidR="001F1340" w:rsidRPr="00213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ділянк</w:t>
      </w:r>
      <w:r w:rsidR="00421829" w:rsidRPr="00213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ами відповідно до чинного законодавства, та використовувати їх за цільовим призначенням. </w:t>
      </w:r>
      <w:r w:rsidR="001F1340" w:rsidRPr="00213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44525E78" w14:textId="4E96A018" w:rsidR="00F241E7" w:rsidRPr="002133FB" w:rsidRDefault="0071110D" w:rsidP="007111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430F" w:rsidRPr="002133FB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937ECF" w:rsidRPr="002133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="00CE313A" w:rsidRPr="002133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даного</w:t>
      </w:r>
      <w:proofErr w:type="spellEnd"/>
      <w:r w:rsidR="00CE313A" w:rsidRPr="002133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 w:rsidR="00CE313A" w:rsidRPr="002133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постійну</w:t>
      </w:r>
      <w:proofErr w:type="spellEnd"/>
      <w:r w:rsidR="00CE313A" w:rsidRPr="002133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комісію</w:t>
      </w:r>
      <w:proofErr w:type="spellEnd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="00CE313A" w:rsidRPr="002133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="00CE313A" w:rsidRPr="002133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природокористування</w:t>
      </w:r>
      <w:proofErr w:type="spellEnd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 w:rsidR="00CE313A" w:rsidRPr="002133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архітектури</w:t>
      </w:r>
      <w:proofErr w:type="spellEnd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="00CE313A" w:rsidRPr="002133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пам’яток</w:t>
      </w:r>
      <w:proofErr w:type="spellEnd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історичного</w:t>
      </w:r>
      <w:proofErr w:type="spellEnd"/>
      <w:r w:rsidR="00CE313A" w:rsidRPr="002133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>середовища</w:t>
      </w:r>
      <w:proofErr w:type="spellEnd"/>
      <w:r w:rsidR="00F241E7" w:rsidRPr="002133FB">
        <w:rPr>
          <w:rFonts w:ascii="Times New Roman" w:hAnsi="Times New Roman" w:cs="Times New Roman"/>
          <w:color w:val="000000"/>
          <w:sz w:val="24"/>
          <w:szCs w:val="24"/>
        </w:rPr>
        <w:t xml:space="preserve"> та благоустрою.</w:t>
      </w:r>
    </w:p>
    <w:p w14:paraId="61724754" w14:textId="77777777" w:rsidR="00BF7EA0" w:rsidRPr="002133FB" w:rsidRDefault="00BF7EA0" w:rsidP="007111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55160E9" w14:textId="4F376D04" w:rsidR="00937ECF" w:rsidRPr="002133FB" w:rsidRDefault="00937ECF" w:rsidP="00937ECF">
      <w:pPr>
        <w:pStyle w:val="a3"/>
        <w:shd w:val="clear" w:color="auto" w:fill="FFFFFF"/>
        <w:spacing w:before="0" w:beforeAutospacing="0" w:after="0" w:afterAutospacing="0"/>
        <w:ind w:right="-1"/>
        <w:textAlignment w:val="baseline"/>
        <w:rPr>
          <w:color w:val="000000"/>
          <w:lang w:val="uk-UA"/>
        </w:rPr>
      </w:pPr>
    </w:p>
    <w:p w14:paraId="58C668F8" w14:textId="49313A3B" w:rsidR="00937ECF" w:rsidRPr="002133FB" w:rsidRDefault="00937ECF" w:rsidP="00461EE7">
      <w:pPr>
        <w:pStyle w:val="a3"/>
        <w:shd w:val="clear" w:color="auto" w:fill="FFFFFF"/>
        <w:spacing w:before="0" w:beforeAutospacing="0" w:after="0" w:afterAutospacing="0"/>
        <w:ind w:right="-1"/>
        <w:textAlignment w:val="baseline"/>
        <w:rPr>
          <w:color w:val="000000"/>
          <w:lang w:val="uk-UA"/>
        </w:rPr>
      </w:pPr>
      <w:r w:rsidRPr="002133FB">
        <w:rPr>
          <w:color w:val="000000"/>
          <w:lang w:val="uk-UA"/>
        </w:rPr>
        <w:t xml:space="preserve">Сільський голова                                                     </w:t>
      </w:r>
      <w:r w:rsidR="002133FB">
        <w:rPr>
          <w:color w:val="000000"/>
          <w:lang w:val="uk-UA"/>
        </w:rPr>
        <w:t xml:space="preserve">            </w:t>
      </w:r>
      <w:bookmarkStart w:id="3" w:name="_GoBack"/>
      <w:bookmarkEnd w:id="3"/>
      <w:r w:rsidRPr="002133FB">
        <w:rPr>
          <w:color w:val="000000"/>
          <w:lang w:val="uk-UA"/>
        </w:rPr>
        <w:t xml:space="preserve">                                      Василь СІНГУР</w:t>
      </w:r>
    </w:p>
    <w:p w14:paraId="60327D99" w14:textId="0C092D81" w:rsidR="002133FB" w:rsidRPr="002133FB" w:rsidRDefault="002133FB" w:rsidP="00461EE7">
      <w:pPr>
        <w:pStyle w:val="a3"/>
        <w:shd w:val="clear" w:color="auto" w:fill="FFFFFF"/>
        <w:spacing w:before="0" w:beforeAutospacing="0" w:after="0" w:afterAutospacing="0"/>
        <w:ind w:right="-1"/>
        <w:textAlignment w:val="baseline"/>
        <w:rPr>
          <w:color w:val="000000"/>
          <w:lang w:val="uk-UA"/>
        </w:rPr>
      </w:pPr>
    </w:p>
    <w:p w14:paraId="130CDACF" w14:textId="77777777" w:rsidR="002133FB" w:rsidRPr="002133FB" w:rsidRDefault="002133FB" w:rsidP="002133F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2133FB">
        <w:rPr>
          <w:color w:val="000000"/>
        </w:rPr>
        <w:t xml:space="preserve">с. </w:t>
      </w:r>
      <w:proofErr w:type="spellStart"/>
      <w:r w:rsidRPr="002133FB">
        <w:rPr>
          <w:color w:val="000000"/>
        </w:rPr>
        <w:t>Богинівка</w:t>
      </w:r>
      <w:proofErr w:type="spellEnd"/>
    </w:p>
    <w:p w14:paraId="6F32F3AA" w14:textId="36AD95DC" w:rsidR="002133FB" w:rsidRPr="002133FB" w:rsidRDefault="002133FB" w:rsidP="002133F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133FB">
        <w:rPr>
          <w:color w:val="000000"/>
        </w:rPr>
        <w:t>№ 11</w:t>
      </w:r>
      <w:r w:rsidRPr="002133FB">
        <w:rPr>
          <w:color w:val="000000"/>
          <w:lang w:val="uk-UA"/>
        </w:rPr>
        <w:t>67</w:t>
      </w:r>
      <w:r w:rsidRPr="002133FB">
        <w:rPr>
          <w:color w:val="000000"/>
        </w:rPr>
        <w:t>-33/</w:t>
      </w:r>
      <w:r w:rsidRPr="002133FB">
        <w:t>VIII</w:t>
      </w:r>
    </w:p>
    <w:p w14:paraId="572355F3" w14:textId="5DE5510D" w:rsidR="002133FB" w:rsidRPr="002133FB" w:rsidRDefault="002133FB" w:rsidP="00213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2133F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133FB">
        <w:rPr>
          <w:rFonts w:ascii="Times New Roman" w:hAnsi="Times New Roman" w:cs="Times New Roman"/>
          <w:sz w:val="24"/>
          <w:szCs w:val="24"/>
        </w:rPr>
        <w:t xml:space="preserve"> 01.11.2024 року</w:t>
      </w:r>
    </w:p>
    <w:sectPr w:rsidR="002133FB" w:rsidRPr="002133FB" w:rsidSect="002E1E3C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C4"/>
    <w:rsid w:val="000324D9"/>
    <w:rsid w:val="00052C59"/>
    <w:rsid w:val="000742B3"/>
    <w:rsid w:val="00081890"/>
    <w:rsid w:val="000A050E"/>
    <w:rsid w:val="00126BAB"/>
    <w:rsid w:val="00167DE9"/>
    <w:rsid w:val="00174428"/>
    <w:rsid w:val="001760D4"/>
    <w:rsid w:val="001E59D7"/>
    <w:rsid w:val="001E5D75"/>
    <w:rsid w:val="001F1340"/>
    <w:rsid w:val="001F392E"/>
    <w:rsid w:val="002133FB"/>
    <w:rsid w:val="00213F28"/>
    <w:rsid w:val="00221241"/>
    <w:rsid w:val="00285AEE"/>
    <w:rsid w:val="002A5D4F"/>
    <w:rsid w:val="002B5472"/>
    <w:rsid w:val="002C14AA"/>
    <w:rsid w:val="002E1E3C"/>
    <w:rsid w:val="00312F85"/>
    <w:rsid w:val="00366A10"/>
    <w:rsid w:val="00386F17"/>
    <w:rsid w:val="00392520"/>
    <w:rsid w:val="00394795"/>
    <w:rsid w:val="003B75D9"/>
    <w:rsid w:val="003C1E2E"/>
    <w:rsid w:val="003D3113"/>
    <w:rsid w:val="003F5409"/>
    <w:rsid w:val="003F68A3"/>
    <w:rsid w:val="0041560D"/>
    <w:rsid w:val="00421829"/>
    <w:rsid w:val="00457C4B"/>
    <w:rsid w:val="00461EE7"/>
    <w:rsid w:val="004868F7"/>
    <w:rsid w:val="004A4EAA"/>
    <w:rsid w:val="004C46A4"/>
    <w:rsid w:val="004D50F5"/>
    <w:rsid w:val="004E27E4"/>
    <w:rsid w:val="004F2EB3"/>
    <w:rsid w:val="00507606"/>
    <w:rsid w:val="00517737"/>
    <w:rsid w:val="00517B8A"/>
    <w:rsid w:val="00564CA1"/>
    <w:rsid w:val="005C11C7"/>
    <w:rsid w:val="005C6973"/>
    <w:rsid w:val="006023C6"/>
    <w:rsid w:val="00621779"/>
    <w:rsid w:val="00632BCC"/>
    <w:rsid w:val="0063623E"/>
    <w:rsid w:val="00696A98"/>
    <w:rsid w:val="006B0366"/>
    <w:rsid w:val="006C1BA2"/>
    <w:rsid w:val="006C40C3"/>
    <w:rsid w:val="006E24FD"/>
    <w:rsid w:val="007047B7"/>
    <w:rsid w:val="0071110D"/>
    <w:rsid w:val="0071275D"/>
    <w:rsid w:val="0071623D"/>
    <w:rsid w:val="00731A9C"/>
    <w:rsid w:val="00784102"/>
    <w:rsid w:val="007A2A26"/>
    <w:rsid w:val="007C79B0"/>
    <w:rsid w:val="007E7116"/>
    <w:rsid w:val="007F62F7"/>
    <w:rsid w:val="008065AB"/>
    <w:rsid w:val="00807F00"/>
    <w:rsid w:val="00837830"/>
    <w:rsid w:val="00842480"/>
    <w:rsid w:val="00852B53"/>
    <w:rsid w:val="00853E21"/>
    <w:rsid w:val="0085532D"/>
    <w:rsid w:val="00874DE0"/>
    <w:rsid w:val="008A5AFE"/>
    <w:rsid w:val="008C3ED4"/>
    <w:rsid w:val="008D2180"/>
    <w:rsid w:val="009053A8"/>
    <w:rsid w:val="00910FD1"/>
    <w:rsid w:val="00920725"/>
    <w:rsid w:val="00934173"/>
    <w:rsid w:val="009373DD"/>
    <w:rsid w:val="00937ECF"/>
    <w:rsid w:val="009442E8"/>
    <w:rsid w:val="0098746A"/>
    <w:rsid w:val="009B2B00"/>
    <w:rsid w:val="009D4E01"/>
    <w:rsid w:val="009E77A0"/>
    <w:rsid w:val="00A002CE"/>
    <w:rsid w:val="00A654DC"/>
    <w:rsid w:val="00A81F66"/>
    <w:rsid w:val="00A8359F"/>
    <w:rsid w:val="00A87CC8"/>
    <w:rsid w:val="00AA34F4"/>
    <w:rsid w:val="00AB1DC7"/>
    <w:rsid w:val="00AD239E"/>
    <w:rsid w:val="00AF1576"/>
    <w:rsid w:val="00B366E5"/>
    <w:rsid w:val="00B60F5F"/>
    <w:rsid w:val="00B65A82"/>
    <w:rsid w:val="00B67540"/>
    <w:rsid w:val="00B755F6"/>
    <w:rsid w:val="00B805D0"/>
    <w:rsid w:val="00B8170A"/>
    <w:rsid w:val="00B916CD"/>
    <w:rsid w:val="00BD40BD"/>
    <w:rsid w:val="00BF7EA0"/>
    <w:rsid w:val="00C05AA2"/>
    <w:rsid w:val="00C51D31"/>
    <w:rsid w:val="00C5766C"/>
    <w:rsid w:val="00C90CA6"/>
    <w:rsid w:val="00CB5B06"/>
    <w:rsid w:val="00CC50D8"/>
    <w:rsid w:val="00CE1326"/>
    <w:rsid w:val="00CE313A"/>
    <w:rsid w:val="00D53A1C"/>
    <w:rsid w:val="00D93FC4"/>
    <w:rsid w:val="00D9652C"/>
    <w:rsid w:val="00DD21BF"/>
    <w:rsid w:val="00E05CB5"/>
    <w:rsid w:val="00E549E0"/>
    <w:rsid w:val="00E8225A"/>
    <w:rsid w:val="00E84387"/>
    <w:rsid w:val="00EB7F58"/>
    <w:rsid w:val="00ED430F"/>
    <w:rsid w:val="00ED68F5"/>
    <w:rsid w:val="00EE059B"/>
    <w:rsid w:val="00EE0C09"/>
    <w:rsid w:val="00EE33B5"/>
    <w:rsid w:val="00EF6145"/>
    <w:rsid w:val="00F241E7"/>
    <w:rsid w:val="00F472C3"/>
    <w:rsid w:val="00F547E1"/>
    <w:rsid w:val="00F74478"/>
    <w:rsid w:val="00F95F9D"/>
    <w:rsid w:val="00FC3180"/>
    <w:rsid w:val="00FD2C6D"/>
    <w:rsid w:val="00FD51A4"/>
    <w:rsid w:val="00FE0A07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3D8613"/>
  <w15:docId w15:val="{91C0A957-1E93-4DB5-8246-B7FA7DB5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unhideWhenUsed/>
    <w:rsid w:val="00D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3FC4"/>
    <w:rPr>
      <w:b/>
      <w:bCs/>
    </w:rPr>
  </w:style>
  <w:style w:type="table" w:styleId="a6">
    <w:name w:val="Table Grid"/>
    <w:basedOn w:val="a1"/>
    <w:uiPriority w:val="39"/>
    <w:rsid w:val="004E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андарт"/>
    <w:rsid w:val="00937EC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D51A4"/>
    <w:pPr>
      <w:ind w:left="720"/>
      <w:contextualSpacing/>
    </w:pPr>
  </w:style>
  <w:style w:type="character" w:customStyle="1" w:styleId="a4">
    <w:name w:val="Обычны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uiPriority w:val="99"/>
    <w:locked/>
    <w:rsid w:val="0021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2024-10-30T12:35:00Z</dcterms:created>
  <dcterms:modified xsi:type="dcterms:W3CDTF">2024-11-11T07:41:00Z</dcterms:modified>
</cp:coreProperties>
</file>