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C2F" w:rsidRPr="007B7025" w:rsidRDefault="007E2C2F" w:rsidP="007E2C2F">
      <w:pPr>
        <w:pStyle w:val="a4"/>
        <w:spacing w:line="360" w:lineRule="auto"/>
        <w:jc w:val="center"/>
        <w:rPr>
          <w:lang w:val="uk-UA"/>
        </w:rPr>
      </w:pPr>
      <w:r w:rsidRPr="007B7025">
        <w:rPr>
          <w:lang w:val="uk-UA"/>
        </w:rPr>
        <w:object w:dxaOrig="720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5.75pt" o:ole="" fillcolor="window">
            <v:imagedata r:id="rId5" o:title=""/>
          </v:shape>
          <o:OLEObject Type="Embed" ProgID="Word.Picture.8" ShapeID="_x0000_i1025" DrawAspect="Content" ObjectID="_1715596464" r:id="rId6"/>
        </w:object>
      </w:r>
    </w:p>
    <w:p w:rsidR="007E2C2F" w:rsidRPr="007B7025" w:rsidRDefault="007E2C2F" w:rsidP="007E2C2F">
      <w:pPr>
        <w:pStyle w:val="a4"/>
        <w:jc w:val="center"/>
        <w:rPr>
          <w:sz w:val="28"/>
          <w:szCs w:val="28"/>
          <w:lang w:val="uk-UA"/>
        </w:rPr>
      </w:pPr>
      <w:r w:rsidRPr="007B7025">
        <w:rPr>
          <w:sz w:val="28"/>
          <w:szCs w:val="28"/>
          <w:lang w:val="uk-UA"/>
        </w:rPr>
        <w:t>УКРАЇНА</w:t>
      </w:r>
    </w:p>
    <w:p w:rsidR="007E2C2F" w:rsidRPr="007B7025" w:rsidRDefault="007E2C2F" w:rsidP="007E2C2F">
      <w:pPr>
        <w:pStyle w:val="a4"/>
        <w:jc w:val="center"/>
        <w:rPr>
          <w:sz w:val="28"/>
          <w:szCs w:val="28"/>
          <w:lang w:val="uk-UA"/>
        </w:rPr>
      </w:pPr>
      <w:r w:rsidRPr="007B7025">
        <w:rPr>
          <w:sz w:val="28"/>
          <w:szCs w:val="28"/>
          <w:lang w:val="uk-UA"/>
        </w:rPr>
        <w:t>МІСЦЕВЕ САМОВРЯДУВАННЯ</w:t>
      </w:r>
    </w:p>
    <w:p w:rsidR="007E2C2F" w:rsidRDefault="007E2C2F" w:rsidP="007E2C2F">
      <w:pPr>
        <w:pStyle w:val="a4"/>
        <w:jc w:val="center"/>
        <w:rPr>
          <w:sz w:val="28"/>
          <w:szCs w:val="28"/>
          <w:lang w:val="uk-UA"/>
        </w:rPr>
      </w:pPr>
      <w:r w:rsidRPr="007B7025">
        <w:rPr>
          <w:sz w:val="28"/>
          <w:szCs w:val="28"/>
          <w:lang w:val="uk-UA"/>
        </w:rPr>
        <w:t xml:space="preserve">БРАГИНІВСЬКА  СІЛЬСЬКА  РАДА  </w:t>
      </w:r>
    </w:p>
    <w:p w:rsidR="007E2C2F" w:rsidRPr="007B7025" w:rsidRDefault="007E2C2F" w:rsidP="007E2C2F">
      <w:pPr>
        <w:pStyle w:val="a4"/>
        <w:jc w:val="center"/>
        <w:rPr>
          <w:sz w:val="28"/>
          <w:szCs w:val="28"/>
          <w:lang w:val="uk-UA"/>
        </w:rPr>
      </w:pPr>
      <w:r w:rsidRPr="007B7025">
        <w:rPr>
          <w:sz w:val="28"/>
          <w:szCs w:val="28"/>
          <w:lang w:val="uk-UA"/>
        </w:rPr>
        <w:t>ПЕТРОПАВЛІВСЬКОГО РАЙОНУ</w:t>
      </w:r>
    </w:p>
    <w:p w:rsidR="007E2C2F" w:rsidRPr="007B7025" w:rsidRDefault="007E2C2F" w:rsidP="007E2C2F">
      <w:pPr>
        <w:spacing w:after="0" w:line="240" w:lineRule="auto"/>
        <w:ind w:left="510"/>
        <w:jc w:val="center"/>
        <w:rPr>
          <w:rFonts w:ascii="Times New Roman" w:hAnsi="Times New Roman"/>
          <w:sz w:val="28"/>
          <w:szCs w:val="28"/>
          <w:lang w:val="uk-UA"/>
        </w:rPr>
      </w:pPr>
      <w:r w:rsidRPr="007B7025">
        <w:rPr>
          <w:rFonts w:ascii="Times New Roman" w:hAnsi="Times New Roman"/>
          <w:sz w:val="28"/>
          <w:szCs w:val="28"/>
          <w:lang w:val="uk-UA"/>
        </w:rPr>
        <w:t>ДНІПРОПЕТРОВСЬКОЇ    ОБЛАСТІ</w:t>
      </w:r>
    </w:p>
    <w:p w:rsidR="007E2C2F" w:rsidRPr="007B7025" w:rsidRDefault="000773E2" w:rsidP="007E2C2F">
      <w:pPr>
        <w:spacing w:after="0" w:line="240" w:lineRule="auto"/>
        <w:ind w:left="51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en-US"/>
        </w:rPr>
        <w:t>XIV</w:t>
      </w:r>
      <w:r w:rsidR="007E2C2F" w:rsidRPr="007B7025">
        <w:rPr>
          <w:rFonts w:ascii="Times New Roman" w:hAnsi="Times New Roman"/>
          <w:sz w:val="28"/>
          <w:szCs w:val="28"/>
          <w:lang w:val="uk-UA"/>
        </w:rPr>
        <w:t xml:space="preserve"> СЕСІЯ VIII СКЛИКАННЯ</w:t>
      </w:r>
    </w:p>
    <w:p w:rsidR="007E2C2F" w:rsidRPr="00166E1F" w:rsidRDefault="007E2C2F" w:rsidP="007E2C2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166E1F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РІШЕННЯ</w:t>
      </w:r>
    </w:p>
    <w:p w:rsidR="000773E2" w:rsidRDefault="000773E2" w:rsidP="000773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7E2C2F" w:rsidRPr="000773E2" w:rsidRDefault="000773E2" w:rsidP="000773E2">
      <w:pPr>
        <w:spacing w:after="0" w:line="240" w:lineRule="auto"/>
        <w:ind w:right="3968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0773E2">
        <w:rPr>
          <w:rFonts w:ascii="Times New Roman" w:hAnsi="Times New Roman"/>
          <w:b/>
          <w:bCs/>
          <w:color w:val="000000"/>
          <w:spacing w:val="-3"/>
          <w:sz w:val="28"/>
          <w:szCs w:val="28"/>
          <w:lang w:val="uk-UA"/>
        </w:rPr>
        <w:t xml:space="preserve">Про внесення змін до рішення </w:t>
      </w:r>
      <w:proofErr w:type="spellStart"/>
      <w:r w:rsidRPr="000773E2">
        <w:rPr>
          <w:rFonts w:ascii="Times New Roman" w:hAnsi="Times New Roman"/>
          <w:b/>
          <w:bCs/>
          <w:color w:val="000000"/>
          <w:spacing w:val="-3"/>
          <w:sz w:val="28"/>
          <w:szCs w:val="28"/>
          <w:lang w:val="uk-UA"/>
        </w:rPr>
        <w:t>Брагинівської</w:t>
      </w:r>
      <w:proofErr w:type="spellEnd"/>
      <w:r w:rsidRPr="000773E2">
        <w:rPr>
          <w:rFonts w:ascii="Times New Roman" w:hAnsi="Times New Roman"/>
          <w:b/>
          <w:bCs/>
          <w:color w:val="000000"/>
          <w:spacing w:val="-3"/>
          <w:sz w:val="28"/>
          <w:szCs w:val="28"/>
          <w:lang w:val="uk-UA"/>
        </w:rPr>
        <w:t xml:space="preserve"> сільської ради від </w:t>
      </w:r>
      <w:r w:rsidRPr="000773E2">
        <w:rPr>
          <w:rFonts w:ascii="Times New Roman" w:hAnsi="Times New Roman"/>
          <w:b/>
          <w:sz w:val="28"/>
          <w:szCs w:val="28"/>
          <w:lang w:val="uk-UA"/>
        </w:rPr>
        <w:t>09.07.2021 року</w:t>
      </w:r>
      <w:r w:rsidRPr="000773E2">
        <w:rPr>
          <w:rFonts w:ascii="Times New Roman" w:hAnsi="Times New Roman"/>
          <w:b/>
          <w:bCs/>
          <w:color w:val="000000"/>
          <w:spacing w:val="-3"/>
          <w:sz w:val="28"/>
          <w:szCs w:val="28"/>
          <w:lang w:val="uk-UA"/>
        </w:rPr>
        <w:t xml:space="preserve"> №</w:t>
      </w:r>
      <w:r w:rsidRPr="000773E2">
        <w:rPr>
          <w:rFonts w:ascii="Times New Roman" w:hAnsi="Times New Roman"/>
          <w:b/>
          <w:sz w:val="28"/>
          <w:szCs w:val="28"/>
          <w:lang w:val="uk-UA"/>
        </w:rPr>
        <w:t>338-6/VIII</w:t>
      </w:r>
      <w:r w:rsidRPr="000773E2">
        <w:rPr>
          <w:rFonts w:ascii="Times New Roman" w:hAnsi="Times New Roman"/>
          <w:b/>
          <w:bCs/>
          <w:color w:val="000000"/>
          <w:spacing w:val="-3"/>
          <w:sz w:val="28"/>
          <w:szCs w:val="28"/>
          <w:lang w:val="uk-UA"/>
        </w:rPr>
        <w:t xml:space="preserve"> «</w:t>
      </w:r>
      <w:r w:rsidRPr="000773E2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Про встановлення місцевих податків та зборів  на території </w:t>
      </w:r>
      <w:proofErr w:type="spellStart"/>
      <w:r w:rsidRPr="000773E2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Брагинівської</w:t>
      </w:r>
      <w:proofErr w:type="spellEnd"/>
      <w:r w:rsidRPr="000773E2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сільської ради на 2022 рік»</w:t>
      </w:r>
    </w:p>
    <w:p w:rsidR="000773E2" w:rsidRPr="007E2C2F" w:rsidRDefault="000773E2" w:rsidP="007E2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E2C2F" w:rsidRPr="007E2C2F" w:rsidRDefault="007E2C2F" w:rsidP="007E2C2F">
      <w:pPr>
        <w:shd w:val="clear" w:color="auto" w:fill="FFFFFF"/>
        <w:spacing w:after="225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E2C2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Відповідно до </w:t>
      </w:r>
      <w:r w:rsidRPr="007E2C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статей 26, 59 Закону України “Про місцеве самоврядування в Україні”,  статті 266 Податкового кодексу України, враховуючи необхідність впорядкування місцевих податків та зборів на території ради та контролю за їх повною сплатою,  </w:t>
      </w:r>
      <w:r w:rsidRPr="007E2C2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враховуючи  рекомендації  постійної комісії, сільська  рада </w:t>
      </w:r>
    </w:p>
    <w:p w:rsidR="007E2C2F" w:rsidRPr="007E2C2F" w:rsidRDefault="007E2C2F" w:rsidP="007E2C2F">
      <w:pPr>
        <w:pStyle w:val="a3"/>
        <w:ind w:firstLine="709"/>
        <w:rPr>
          <w:sz w:val="28"/>
          <w:szCs w:val="28"/>
          <w:lang w:val="uk-UA"/>
        </w:rPr>
      </w:pPr>
      <w:r w:rsidRPr="007E2C2F">
        <w:rPr>
          <w:sz w:val="28"/>
          <w:szCs w:val="28"/>
          <w:lang w:val="uk-UA"/>
        </w:rPr>
        <w:t>ВИРІШИЛА:</w:t>
      </w:r>
    </w:p>
    <w:p w:rsidR="000773E2" w:rsidRPr="000773E2" w:rsidRDefault="000773E2" w:rsidP="007E2C2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773E2">
        <w:rPr>
          <w:rFonts w:ascii="Times New Roman" w:hAnsi="Times New Roman" w:cs="Times New Roman"/>
          <w:color w:val="000000"/>
          <w:sz w:val="28"/>
          <w:szCs w:val="28"/>
          <w:lang w:val="uk-UA"/>
        </w:rPr>
        <w:t>Внести зм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іни до пункту </w:t>
      </w:r>
      <w:r w:rsidR="002E513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2 </w:t>
      </w:r>
      <w:r w:rsidRPr="000773E2">
        <w:rPr>
          <w:rFonts w:ascii="Times New Roman" w:hAnsi="Times New Roman"/>
          <w:bCs/>
          <w:color w:val="000000"/>
          <w:spacing w:val="-3"/>
          <w:sz w:val="28"/>
          <w:szCs w:val="28"/>
          <w:lang w:val="uk-UA"/>
        </w:rPr>
        <w:t xml:space="preserve">рішення </w:t>
      </w:r>
      <w:proofErr w:type="spellStart"/>
      <w:r w:rsidRPr="000773E2">
        <w:rPr>
          <w:rFonts w:ascii="Times New Roman" w:hAnsi="Times New Roman"/>
          <w:bCs/>
          <w:color w:val="000000"/>
          <w:spacing w:val="-3"/>
          <w:sz w:val="28"/>
          <w:szCs w:val="28"/>
          <w:lang w:val="uk-UA"/>
        </w:rPr>
        <w:t>Брагинівської</w:t>
      </w:r>
      <w:proofErr w:type="spellEnd"/>
      <w:r w:rsidRPr="000773E2">
        <w:rPr>
          <w:rFonts w:ascii="Times New Roman" w:hAnsi="Times New Roman"/>
          <w:bCs/>
          <w:color w:val="000000"/>
          <w:spacing w:val="-3"/>
          <w:sz w:val="28"/>
          <w:szCs w:val="28"/>
          <w:lang w:val="uk-UA"/>
        </w:rPr>
        <w:t xml:space="preserve"> сільської ради від </w:t>
      </w:r>
      <w:r w:rsidRPr="000773E2">
        <w:rPr>
          <w:rFonts w:ascii="Times New Roman" w:hAnsi="Times New Roman"/>
          <w:sz w:val="28"/>
          <w:szCs w:val="28"/>
          <w:lang w:val="uk-UA"/>
        </w:rPr>
        <w:t>09.07.2021 року</w:t>
      </w:r>
      <w:r w:rsidRPr="000773E2">
        <w:rPr>
          <w:rFonts w:ascii="Times New Roman" w:hAnsi="Times New Roman"/>
          <w:bCs/>
          <w:color w:val="000000"/>
          <w:spacing w:val="-3"/>
          <w:sz w:val="28"/>
          <w:szCs w:val="28"/>
          <w:lang w:val="uk-UA"/>
        </w:rPr>
        <w:t xml:space="preserve"> №</w:t>
      </w:r>
      <w:r w:rsidRPr="000773E2">
        <w:rPr>
          <w:rFonts w:ascii="Times New Roman" w:hAnsi="Times New Roman"/>
          <w:sz w:val="28"/>
          <w:szCs w:val="28"/>
          <w:lang w:val="uk-UA"/>
        </w:rPr>
        <w:t>338-6/VIII</w:t>
      </w:r>
      <w:r w:rsidRPr="000773E2">
        <w:rPr>
          <w:rFonts w:ascii="Times New Roman" w:hAnsi="Times New Roman"/>
          <w:bCs/>
          <w:color w:val="000000"/>
          <w:spacing w:val="-3"/>
          <w:sz w:val="28"/>
          <w:szCs w:val="28"/>
          <w:lang w:val="uk-UA"/>
        </w:rPr>
        <w:t xml:space="preserve"> «</w:t>
      </w:r>
      <w:r w:rsidRPr="000773E2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Про встановлення місцевих податків та зборів  на території </w:t>
      </w:r>
      <w:proofErr w:type="spellStart"/>
      <w:r w:rsidRPr="000773E2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Брагинівської</w:t>
      </w:r>
      <w:proofErr w:type="spellEnd"/>
      <w:r w:rsidRPr="000773E2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сільської ради на 2022 рік»</w:t>
      </w:r>
      <w:r w:rsidR="002E5134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виклавши додаток 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3 в новій редакції.</w:t>
      </w:r>
    </w:p>
    <w:p w:rsidR="000773E2" w:rsidRPr="000773E2" w:rsidRDefault="000773E2" w:rsidP="000773E2">
      <w:pPr>
        <w:shd w:val="clear" w:color="auto" w:fill="FFFFFF"/>
        <w:spacing w:after="0" w:line="240" w:lineRule="auto"/>
        <w:ind w:left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7E2C2F" w:rsidRPr="000773E2" w:rsidRDefault="007E2C2F" w:rsidP="007E2C2F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7E2C2F">
        <w:rPr>
          <w:color w:val="000000"/>
          <w:sz w:val="28"/>
          <w:szCs w:val="28"/>
          <w:shd w:val="clear" w:color="auto" w:fill="FFFFFF"/>
          <w:lang w:val="uk-UA"/>
        </w:rPr>
        <w:t xml:space="preserve">Оприлюднити рішення на дошці оголошень </w:t>
      </w:r>
      <w:proofErr w:type="spellStart"/>
      <w:r w:rsidRPr="007E2C2F">
        <w:rPr>
          <w:color w:val="000000"/>
          <w:sz w:val="28"/>
          <w:szCs w:val="28"/>
          <w:shd w:val="clear" w:color="auto" w:fill="FFFFFF"/>
          <w:lang w:val="uk-UA"/>
        </w:rPr>
        <w:t>Брагинівської</w:t>
      </w:r>
      <w:proofErr w:type="spellEnd"/>
      <w:r w:rsidRPr="007E2C2F">
        <w:rPr>
          <w:color w:val="000000"/>
          <w:sz w:val="28"/>
          <w:szCs w:val="28"/>
          <w:shd w:val="clear" w:color="auto" w:fill="FFFFFF"/>
          <w:lang w:val="uk-UA"/>
        </w:rPr>
        <w:t xml:space="preserve"> сільської ради.</w:t>
      </w:r>
    </w:p>
    <w:p w:rsidR="000773E2" w:rsidRPr="007E2C2F" w:rsidRDefault="000773E2" w:rsidP="000773E2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7E2C2F" w:rsidRPr="007E2C2F" w:rsidRDefault="007E2C2F" w:rsidP="007E2C2F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7E2C2F">
        <w:rPr>
          <w:sz w:val="28"/>
          <w:szCs w:val="28"/>
          <w:lang w:val="uk-UA"/>
        </w:rPr>
        <w:t xml:space="preserve">Контроль за виконанням рішення покласти на постійну комісію з питань соціально-економічного розвитку сільської ради, бюджету, </w:t>
      </w:r>
      <w:r w:rsidRPr="007E2C2F">
        <w:rPr>
          <w:color w:val="000000"/>
          <w:sz w:val="28"/>
          <w:szCs w:val="28"/>
          <w:lang w:val="uk-UA"/>
        </w:rPr>
        <w:t>фінансів, управління комунальною власністю та регуляторної діяльності.</w:t>
      </w:r>
    </w:p>
    <w:p w:rsidR="007E2C2F" w:rsidRPr="007E2C2F" w:rsidRDefault="007E2C2F" w:rsidP="007E2C2F">
      <w:pPr>
        <w:pStyle w:val="a3"/>
        <w:spacing w:before="0" w:beforeAutospacing="0" w:after="0" w:afterAutospacing="0"/>
        <w:ind w:left="709"/>
        <w:jc w:val="both"/>
        <w:rPr>
          <w:sz w:val="28"/>
          <w:szCs w:val="28"/>
          <w:lang w:val="uk-UA"/>
        </w:rPr>
      </w:pPr>
    </w:p>
    <w:p w:rsidR="007E2C2F" w:rsidRPr="007E2C2F" w:rsidRDefault="007E2C2F" w:rsidP="007E2C2F">
      <w:pPr>
        <w:shd w:val="clear" w:color="auto" w:fill="FFFFFF"/>
        <w:spacing w:after="225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E2C2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Сільський голова                                      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</w:t>
      </w:r>
      <w:r w:rsidRPr="007E2C2F">
        <w:rPr>
          <w:rFonts w:ascii="Times New Roman" w:hAnsi="Times New Roman" w:cs="Times New Roman"/>
          <w:color w:val="000000"/>
          <w:sz w:val="28"/>
          <w:szCs w:val="28"/>
          <w:lang w:val="uk-UA"/>
        </w:rPr>
        <w:t>Василь СІНГУР</w:t>
      </w:r>
    </w:p>
    <w:p w:rsidR="007E2C2F" w:rsidRPr="007E2C2F" w:rsidRDefault="007E2C2F" w:rsidP="007E2C2F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E2C2F">
        <w:rPr>
          <w:rFonts w:ascii="Times New Roman" w:hAnsi="Times New Roman" w:cs="Times New Roman"/>
          <w:color w:val="000000"/>
          <w:sz w:val="28"/>
          <w:szCs w:val="28"/>
          <w:lang w:val="uk-UA"/>
        </w:rPr>
        <w:t>с. Богинівка</w:t>
      </w:r>
    </w:p>
    <w:p w:rsidR="007E2C2F" w:rsidRPr="007E2C2F" w:rsidRDefault="007E2C2F" w:rsidP="007E2C2F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7E2C2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№ </w:t>
      </w:r>
      <w:r w:rsidR="000773E2">
        <w:rPr>
          <w:rFonts w:ascii="Times New Roman" w:hAnsi="Times New Roman" w:cs="Times New Roman"/>
          <w:color w:val="000000"/>
          <w:sz w:val="28"/>
          <w:szCs w:val="28"/>
          <w:lang w:val="en-US"/>
        </w:rPr>
        <w:t>853</w:t>
      </w:r>
      <w:r w:rsidR="000773E2">
        <w:rPr>
          <w:rFonts w:ascii="Times New Roman" w:hAnsi="Times New Roman" w:cs="Times New Roman"/>
          <w:color w:val="000000"/>
          <w:sz w:val="28"/>
          <w:szCs w:val="28"/>
          <w:lang w:val="uk-UA"/>
        </w:rPr>
        <w:t>-</w:t>
      </w:r>
      <w:r w:rsidR="000773E2">
        <w:rPr>
          <w:rFonts w:ascii="Times New Roman" w:hAnsi="Times New Roman" w:cs="Times New Roman"/>
          <w:color w:val="000000"/>
          <w:sz w:val="28"/>
          <w:szCs w:val="28"/>
          <w:lang w:val="en-US"/>
        </w:rPr>
        <w:t>14</w:t>
      </w:r>
      <w:r w:rsidRPr="007E2C2F">
        <w:rPr>
          <w:rFonts w:ascii="Times New Roman" w:hAnsi="Times New Roman" w:cs="Times New Roman"/>
          <w:color w:val="000000"/>
          <w:sz w:val="28"/>
          <w:szCs w:val="28"/>
          <w:lang w:val="uk-UA"/>
        </w:rPr>
        <w:t>/</w:t>
      </w:r>
      <w:r w:rsidRPr="007E2C2F">
        <w:rPr>
          <w:rFonts w:ascii="Times New Roman" w:hAnsi="Times New Roman" w:cs="Times New Roman"/>
          <w:sz w:val="28"/>
          <w:szCs w:val="28"/>
          <w:lang w:val="uk-UA"/>
        </w:rPr>
        <w:t xml:space="preserve"> VIII</w:t>
      </w:r>
    </w:p>
    <w:p w:rsidR="00321E30" w:rsidRPr="007E2C2F" w:rsidRDefault="007E2C2F" w:rsidP="007E2C2F">
      <w:pPr>
        <w:shd w:val="clear" w:color="auto" w:fill="FFFFFF"/>
        <w:spacing w:after="0"/>
        <w:textAlignment w:val="baseline"/>
        <w:rPr>
          <w:rFonts w:ascii="Times New Roman" w:hAnsi="Times New Roman" w:cs="Times New Roman"/>
        </w:rPr>
      </w:pPr>
      <w:r w:rsidRPr="007E2C2F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0773E2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0773E2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0773E2"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0773E2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D07280">
        <w:rPr>
          <w:rFonts w:ascii="Times New Roman" w:hAnsi="Times New Roman" w:cs="Times New Roman"/>
          <w:sz w:val="28"/>
          <w:szCs w:val="28"/>
          <w:lang w:val="uk-UA"/>
        </w:rPr>
        <w:t>.</w:t>
      </w:r>
      <w:bookmarkStart w:id="0" w:name="_GoBack"/>
      <w:bookmarkEnd w:id="0"/>
      <w:r w:rsidRPr="007E2C2F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0773E2"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7E2C2F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sectPr w:rsidR="00321E30" w:rsidRPr="007E2C2F" w:rsidSect="007E2C2F">
      <w:pgSz w:w="11906" w:h="16838"/>
      <w:pgMar w:top="851" w:right="567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3519F8"/>
    <w:multiLevelType w:val="multilevel"/>
    <w:tmpl w:val="F02692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E2C2F"/>
    <w:rsid w:val="000773E2"/>
    <w:rsid w:val="002E5134"/>
    <w:rsid w:val="003064B8"/>
    <w:rsid w:val="00321E30"/>
    <w:rsid w:val="007E2C2F"/>
    <w:rsid w:val="00D07280"/>
    <w:rsid w:val="00D96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C2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2C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Стандарт"/>
    <w:rsid w:val="007E2C2F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7E2C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4</cp:revision>
  <cp:lastPrinted>2022-06-01T10:47:00Z</cp:lastPrinted>
  <dcterms:created xsi:type="dcterms:W3CDTF">2021-03-25T11:55:00Z</dcterms:created>
  <dcterms:modified xsi:type="dcterms:W3CDTF">2022-06-01T10:48:00Z</dcterms:modified>
</cp:coreProperties>
</file>